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2F" w:rsidRPr="00B340B4" w:rsidRDefault="00812C2F" w:rsidP="00812C2F">
      <w:pPr>
        <w:spacing w:after="120"/>
        <w:ind w:left="1008"/>
        <w:jc w:val="right"/>
        <w:rPr>
          <w:rFonts w:ascii="Times New Roman" w:eastAsia="MS Mincho" w:hAnsi="Times New Roman" w:cs="Times New Roman"/>
          <w:sz w:val="20"/>
          <w:szCs w:val="20"/>
          <w:lang w:eastAsia="en-US"/>
        </w:rPr>
      </w:pPr>
      <w:r w:rsidRPr="00B340B4">
        <w:rPr>
          <w:rFonts w:ascii="Times New Roman" w:eastAsia="MS Mincho" w:hAnsi="Times New Roman" w:cs="Times New Roman"/>
          <w:sz w:val="20"/>
          <w:szCs w:val="20"/>
          <w:lang w:eastAsia="en-US"/>
        </w:rPr>
        <w:t>Nesecret</w:t>
      </w:r>
    </w:p>
    <w:p w:rsidR="00812C2F" w:rsidRPr="00B340B4" w:rsidRDefault="00812C2F" w:rsidP="00812C2F">
      <w:pPr>
        <w:spacing w:after="120"/>
        <w:ind w:left="1008"/>
        <w:jc w:val="right"/>
        <w:rPr>
          <w:rFonts w:ascii="Times New Roman" w:eastAsia="MS Mincho" w:hAnsi="Times New Roman" w:cs="Times New Roman"/>
          <w:sz w:val="20"/>
          <w:szCs w:val="20"/>
          <w:lang w:eastAsia="en-US"/>
        </w:rPr>
      </w:pPr>
      <w:r w:rsidRPr="00B340B4">
        <w:rPr>
          <w:rFonts w:ascii="Times New Roman" w:eastAsia="MS Mincho" w:hAnsi="Times New Roman" w:cs="Times New Roman"/>
          <w:sz w:val="20"/>
          <w:szCs w:val="20"/>
          <w:lang w:eastAsia="en-US"/>
        </w:rPr>
        <w:t>Nr.</w:t>
      </w:r>
      <w:r w:rsidR="009436C8">
        <w:rPr>
          <w:rFonts w:ascii="Times New Roman" w:eastAsia="MS Mincho" w:hAnsi="Times New Roman" w:cs="Times New Roman"/>
          <w:sz w:val="20"/>
          <w:szCs w:val="20"/>
          <w:lang w:eastAsia="en-US"/>
        </w:rPr>
        <w:t>3.326</w:t>
      </w:r>
      <w:r w:rsidRPr="00B340B4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/AJOFM SIBIU/</w:t>
      </w:r>
      <w:r w:rsidR="009436C8">
        <w:rPr>
          <w:rFonts w:ascii="Times New Roman" w:eastAsia="MS Mincho" w:hAnsi="Times New Roman" w:cs="Times New Roman"/>
          <w:sz w:val="20"/>
          <w:szCs w:val="20"/>
          <w:lang w:eastAsia="en-US"/>
        </w:rPr>
        <w:t>20</w:t>
      </w:r>
      <w:r>
        <w:rPr>
          <w:rFonts w:ascii="Times New Roman" w:eastAsia="MS Mincho" w:hAnsi="Times New Roman" w:cs="Times New Roman"/>
          <w:sz w:val="20"/>
          <w:szCs w:val="20"/>
          <w:lang w:eastAsia="en-US"/>
        </w:rPr>
        <w:t>.0</w:t>
      </w:r>
      <w:r w:rsidR="009436C8">
        <w:rPr>
          <w:rFonts w:ascii="Times New Roman" w:eastAsia="MS Mincho" w:hAnsi="Times New Roman" w:cs="Times New Roman"/>
          <w:sz w:val="20"/>
          <w:szCs w:val="20"/>
          <w:lang w:eastAsia="en-US"/>
        </w:rPr>
        <w:t>3</w:t>
      </w:r>
      <w:r>
        <w:rPr>
          <w:rFonts w:ascii="Times New Roman" w:eastAsia="MS Mincho" w:hAnsi="Times New Roman" w:cs="Times New Roman"/>
          <w:sz w:val="20"/>
          <w:szCs w:val="20"/>
          <w:lang w:eastAsia="en-US"/>
        </w:rPr>
        <w:t>.2019</w:t>
      </w:r>
    </w:p>
    <w:p w:rsidR="00812C2F" w:rsidRPr="00B340B4" w:rsidRDefault="00812C2F" w:rsidP="00812C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</w:pPr>
      <w:r w:rsidRPr="00B340B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Agenţia Judeţeană pentru Ocuparea Forţei de Muncă Sibiu </w:t>
      </w:r>
    </w:p>
    <w:p w:rsidR="00812C2F" w:rsidRPr="00B340B4" w:rsidRDefault="00812C2F" w:rsidP="00812C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</w:pPr>
      <w:r w:rsidRPr="00B340B4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Locuri de munca vacante  </w:t>
      </w:r>
      <w:r w:rsidR="009436C8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20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.0</w:t>
      </w:r>
      <w:r w:rsidR="009436C8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3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.2019</w:t>
      </w:r>
    </w:p>
    <w:p w:rsidR="00812C2F" w:rsidRPr="00B340B4" w:rsidRDefault="00812C2F" w:rsidP="0081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</w:pPr>
    </w:p>
    <w:p w:rsidR="00812C2F" w:rsidRDefault="00812C2F" w:rsidP="00812C2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en-US" w:eastAsia="ro-RO"/>
        </w:rPr>
      </w:pPr>
    </w:p>
    <w:p w:rsidR="00812C2F" w:rsidRPr="00B340B4" w:rsidRDefault="00812C2F" w:rsidP="00812C2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en-US" w:eastAsia="ro-RO"/>
        </w:rPr>
      </w:pPr>
      <w:r w:rsidRPr="00B340B4">
        <w:rPr>
          <w:rFonts w:ascii="Times New Roman" w:eastAsia="Times New Roman" w:hAnsi="Times New Roman" w:cs="Times New Roman"/>
          <w:bCs/>
          <w:sz w:val="20"/>
          <w:szCs w:val="20"/>
          <w:lang w:val="en-US" w:eastAsia="ro-RO"/>
        </w:rPr>
        <w:t>Sibiu, str. Morilor nr.51A, tel.0269210882</w:t>
      </w:r>
    </w:p>
    <w:p w:rsidR="000A3AA3" w:rsidRDefault="000A3AA3" w:rsidP="00812C2F">
      <w:pPr>
        <w:pStyle w:val="NoSpacing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9436C8" w:rsidRDefault="009436C8" w:rsidP="00812C2F">
      <w:pPr>
        <w:pStyle w:val="NoSpacing"/>
        <w:rPr>
          <w:rFonts w:eastAsiaTheme="minorHAnsi"/>
          <w:lang w:val="en-US" w:eastAsia="en-US"/>
        </w:rPr>
      </w:pPr>
      <w:r>
        <w:rPr>
          <w:rFonts w:eastAsia="Times New Roman"/>
          <w:lang w:val="en-US" w:eastAsia="en-US"/>
        </w:rPr>
        <w:fldChar w:fldCharType="begin"/>
      </w:r>
      <w:r>
        <w:rPr>
          <w:rFonts w:eastAsia="Times New Roman"/>
          <w:lang w:val="en-US" w:eastAsia="en-US"/>
        </w:rPr>
        <w:instrText xml:space="preserve"> LINK Excel.Sheet.8 "C:\\Users\\Mirela.Stroe\\AppData\\Local\\Temp\\Locuri_de_munca-18.xls" "Locuri_de_munca!R2C3:R210C4" \a \f 4 \h </w:instrText>
      </w:r>
      <w:r w:rsidR="00D07BBE">
        <w:rPr>
          <w:rFonts w:eastAsia="Times New Roman"/>
          <w:lang w:val="en-US" w:eastAsia="en-US"/>
        </w:rPr>
        <w:instrText xml:space="preserve"> \* MERGEFORMAT </w:instrText>
      </w:r>
      <w:r>
        <w:rPr>
          <w:rFonts w:eastAsia="Times New Roman"/>
          <w:lang w:val="en-US" w:eastAsia="en-US"/>
        </w:rPr>
        <w:fldChar w:fldCharType="separate"/>
      </w: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8980"/>
        <w:gridCol w:w="761"/>
      </w:tblGrid>
      <w:tr w:rsidR="009436C8" w:rsidRPr="009436C8" w:rsidTr="009436C8">
        <w:trPr>
          <w:trHeight w:val="270"/>
        </w:trPr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Meseria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Locuri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agent de securitate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3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ajutor bucatar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3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ajutor ospatar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femeie de serviciu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femeie de serviciu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femeie de serviciu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femeie de serviciu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femeie de serviciu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guvernanta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îngrijitor cladiri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lucrator bucatarie (spalator vase mari)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lucrator pentru salubrizare cai publice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muncitor necalificat la asamblarea, montarea pieselor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muncitor necalificat la asamblarea, montarea pieselor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6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muncitor necalificat la întretinerea de drumuri, sosele, poduri, baraje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8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operator la fabricarea produselor congelate de patiserie si panificatie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agent de securitate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3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agent de securitate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agent de securitate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3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agent de securitate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agent de securitate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agent de securitate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agent de securitate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confectioner articole din piele si înlocuitori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femeie de serviciu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încarcator-descarcator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îngrijitoare la unitati de ocrotire sociala si sanitara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îngrijitor la domiciliu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47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lacatus mecanic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lucrator bucatarie (spalator vase mari)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30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lucrator comercial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3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lucrator comercial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30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lucrator gestionar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manipulant marfuri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montator subansamble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montator subansamble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muncitor necalificat în industria confectiilor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muncitor necalificat la asamblarea, montarea pieselor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lastRenderedPageBreak/>
              <w:t>muncitor necalificat la asamblarea, montarea pieselor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muncitor necalificat la asamblarea, montarea pieselor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muncitor necalificat la demolarea cladirilor, captuseli zidarie, placi mozaic, faianta, gresie, parchet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muncitor necalificat la demolarea cladirilor, captuseli zidarie, placi mozaic, faianta, gresie, parchet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muncitor necalificat la demolarea cladirilor, captuseli zidarie, placi mozaic, faianta, gresie, parchet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operator introducere, validare si prelucrare date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paznic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paznic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paznic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sofer autocamion/masina de mare tonaj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sudor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vânzator ambulant de produse nealimentare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4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vânzator ambulant de produse nealimentare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vopsitor industrial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administrator societate comerciala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agent de vânzari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ajutor ospatar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alimentator-încalzitor de materiale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asistent manager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asistent relatii publice si comunicare (studii medii)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asistent relatii publice si comunicare (studii medii)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barman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barman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brutar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bucatar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confectioner-asamblor articole din textile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30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consilier/expert/inspector/referent/economist în comert si marketing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consultant intern în resurse umane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controlor calitate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controlor calitate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designer industrial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electrician de întretinere si reparatii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electrician de întretinere si reparatii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electrician în constructii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electrician în constructii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electrician în constructii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electrician în constructii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electromecanic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electromecanic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expert achizitii publice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finisor textile (vopsitor, imprimeur)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frigoriferist (frigotehnist)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grafician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9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inginer de sistem în informatica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6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inspector/referent resurse umane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instalator apa, canal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6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instalator instalatii tehnico-sanitare si de gaze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lacatus mecanic de întretinere si reparatii universale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lucrator comercial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lucrator comercial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lucrator comercial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lucrator comercial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6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lucrator gestionar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manager de zona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mecanic utilaj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lastRenderedPageBreak/>
              <w:t>montator subansamble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muncitor necalificat în industria confectiilor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100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muncitor necalificat în industria confectiilor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muncitor necalificat la asamblarea, montarea pieselor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muncitor necalificat la asamblarea, montarea pieselor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muncitor necalificat la spargerea si taierea materialelor de constructii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operator calculator electronic si retele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operator la masini-unelte semiautomate si automate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operator la prelucrarea maselor plastice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operator vânzari prin telefon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operator vânzari prin telefon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ospatar (chelner)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patiser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patiser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secretar economic (studii medii)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secretara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sef formatie industria confectiilor îmbracaminte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sofer autocamion/masina de mare tonaj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specialist resurse umane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stivuitorist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sudor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3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tehnician mentenanta mecanica echipamente industriale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tesator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vânzator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vopsitor industrial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asistent medical generalist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tehnician constructor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agent curatenie cladiri si mijloace de transport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asfaltator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asfaltator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asfaltator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3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barman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confectioner articole din piele si înlocuitori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3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confectioner, prelucrator în industria textila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controlor calitate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designer industrial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dulgher (exclusiv restaurator)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dulgher (exclusiv restaurator)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4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dulgher (exclusiv restaurator)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dulgher restaurator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electrician de întretinere si reparatii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electrician în constructii civile si industriale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electromecanic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electromecanic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electromecanic auto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excavatorist pentru excavatoare cu rotor de mare capacitate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excavatorist pentru excavatoare cu rotor de mare capacitate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finisor terasamente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finisor textile (vopsitor, imprimeur)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frezor universal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îngrijitor de copii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instalator apa, canal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lacatus mecanic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lacatus mecanic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lacatus mecanic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lastRenderedPageBreak/>
              <w:t>lacatus mecanic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lucrator comercial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lucrator comercial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lucrator comercial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manipulant marfuri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manipulant marfuri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marochiner-confectioner marochinarie, dupa comanda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masinist la masini pentru terasamente (ifronist)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masinist la masini pentru terasamente (ifronist)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6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masinist la masini pentru terasamente (ifronist)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3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mecanic auto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4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mecanic auto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mecanic auto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3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mecanic utilaj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muncitor necalificat la asamblarea, montarea pieselor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muncitor necalificat la demolarea cladirilor, captuseli zidarie, placi mozaic, faianta, gresie, parchet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operator confectioner industrial îmbracaminte din tesaturi, tricotaje, materiale sintetice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30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operator la masini-unelte semiautomate si automate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3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parinte social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3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pavator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3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slefuitor metale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sofer autobuz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sofer autobuz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sofer autobuz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4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sofer autocamion/masina de mare tonaj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sofer autocamion/masina de mare tonaj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sofer autocamion/masina de mare tonaj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sofer automacaragiu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sofer de autoturisme si camionete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stivuitorist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sudor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sudor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6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tehnician masini si utilaje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tehnician mentenanta mecanica echipamente industriale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turnator ornamentalist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4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turnator ornamentalist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vânzator ambulant de produse nealimentare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4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zidar pietrar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zidar rosar-tencuitor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zidar rosar-tencuitor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zidar rosar-tencuitor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agent servicii client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asistent manager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expert în conducerea si organizarea activitatilor de mentenanta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inginer cai ferate, drumuri si poduri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inginer cai ferate, drumuri si poduri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inginer constructii civile, industriale si agricole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inginer electroenergetica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inginer electroenergetica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inginer instalatii pentru constructii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10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manager financiar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operator vânzari prin telefon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programator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proiectant inginer instalatii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proiectant inginer mecanic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lastRenderedPageBreak/>
              <w:t>responsabil proces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responsabil proces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sef birou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9436C8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specialist în domeniul calitatii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9436C8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9436C8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</w:t>
            </w:r>
          </w:p>
        </w:tc>
      </w:tr>
      <w:tr w:rsidR="009436C8" w:rsidRPr="00D07BBE" w:rsidTr="009436C8">
        <w:trPr>
          <w:trHeight w:val="2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6CF" w:rsidRPr="00D07BBE" w:rsidRDefault="007D66CF" w:rsidP="009436C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</w:p>
          <w:p w:rsidR="009436C8" w:rsidRPr="00D07BBE" w:rsidRDefault="009436C8" w:rsidP="009436C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D07BBE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C8" w:rsidRPr="00D07BBE" w:rsidRDefault="009436C8" w:rsidP="009436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D07BBE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992</w:t>
            </w:r>
          </w:p>
        </w:tc>
      </w:tr>
    </w:tbl>
    <w:p w:rsidR="009436C8" w:rsidRDefault="009436C8" w:rsidP="00812C2F">
      <w:pPr>
        <w:pStyle w:val="NoSpacing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fldChar w:fldCharType="end"/>
      </w:r>
    </w:p>
    <w:p w:rsidR="009436C8" w:rsidRDefault="009436C8" w:rsidP="00812C2F">
      <w:pPr>
        <w:pStyle w:val="NoSpacing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9436C8" w:rsidRDefault="009436C8" w:rsidP="00812C2F">
      <w:pPr>
        <w:pStyle w:val="NoSpacing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812C2F" w:rsidRPr="00B340B4" w:rsidRDefault="00D07BBE" w:rsidP="00812C2F">
      <w:pPr>
        <w:pStyle w:val="NoSpacing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La nivelul jude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ţ</w:t>
      </w:r>
      <w:r w:rsidR="00812C2F" w:rsidRPr="00B340B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ului Sibiu sunt disponibile </w:t>
      </w:r>
      <w:r w:rsidR="007D66CF" w:rsidRPr="007D66CF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992</w:t>
      </w:r>
      <w:r w:rsidR="00090719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r w:rsidR="00812C2F" w:rsidRPr="00E9797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locuri </w:t>
      </w:r>
      <w:r w:rsidR="00812C2F" w:rsidRPr="00B340B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de munc</w: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ă</w:t>
      </w:r>
      <w:r w:rsidR="00812C2F" w:rsidRPr="00B340B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vacante oferite de </w:t>
      </w:r>
      <w:r w:rsidR="00090719" w:rsidRPr="007D66CF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8</w:t>
      </w:r>
      <w:r w:rsidR="007D66CF" w:rsidRPr="007D66CF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6</w:t>
      </w:r>
      <w:r w:rsidR="00812C2F" w:rsidRPr="00E9797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r w:rsidR="00812C2F" w:rsidRPr="00B340B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angajatori.</w:t>
      </w:r>
    </w:p>
    <w:p w:rsidR="00812C2F" w:rsidRPr="00B340B4" w:rsidRDefault="00812C2F" w:rsidP="00812C2F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B340B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D</w:t>
      </w:r>
      <w:r w:rsidR="007D66CF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in totalul locurilor de munc</w:t>
      </w:r>
      <w:r w:rsidR="00D07BB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ă</w:t>
      </w:r>
      <w:r w:rsidR="007D66CF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,</w:t>
      </w:r>
      <w:r w:rsidR="00D07BB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r w:rsidR="00090719" w:rsidRPr="00D07BBE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3</w:t>
      </w:r>
      <w:r w:rsidR="007D66CF" w:rsidRPr="00D07BBE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8</w:t>
      </w:r>
      <w:r w:rsidRPr="00B340B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se adreseaz</w:t>
      </w:r>
      <w:r w:rsidR="00D07BB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ă</w:t>
      </w:r>
      <w:r w:rsidRPr="00B340B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persoanelor cu studii superioare (</w:t>
      </w:r>
      <w:r w:rsidR="007D66CF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ag</w:t>
      </w:r>
      <w:r w:rsidR="00D07BB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ent servicii clienţ</w:t>
      </w:r>
      <w:r w:rsidR="007D66CF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i</w:t>
      </w:r>
      <w:r w:rsidR="00090719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,</w:t>
      </w:r>
      <w:r w:rsidRPr="00E9797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r w:rsidR="00E9797C" w:rsidRPr="00E9797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asistent manager, </w:t>
      </w:r>
      <w:r w:rsidR="00090719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inginer electr</w:t>
      </w:r>
      <w:r w:rsidR="00CB3289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oenergetic</w:t>
      </w:r>
      <w:r w:rsidR="00D07BB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ă</w:t>
      </w:r>
      <w:r w:rsidR="00090719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, </w:t>
      </w:r>
      <w:r w:rsidR="00D07BB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inginer instalaţii pentru construcţii, </w:t>
      </w:r>
      <w:r w:rsidR="00E9797C" w:rsidRPr="00E9797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manager </w:t>
      </w:r>
      <w:r w:rsidR="00CB3289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financiar</w:t>
      </w:r>
      <w:r w:rsidR="00E9797C" w:rsidRPr="00E9797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, </w:t>
      </w:r>
      <w:r w:rsidR="00090719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programator,</w:t>
      </w:r>
      <w:r w:rsidR="00D07BB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proiectant inginer mecanic, </w:t>
      </w:r>
      <w:r w:rsidR="00CB3289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r w:rsidR="00090719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  <w:r w:rsidR="00D07BBE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ş</w:t>
      </w:r>
      <w:r w:rsidR="00E9797C" w:rsidRPr="00E9797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ef </w:t>
      </w:r>
      <w:r w:rsidR="00090719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schimb</w:t>
      </w:r>
      <w:r w:rsidR="00E9797C" w:rsidRPr="00E9797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, </w:t>
      </w:r>
      <w:r w:rsidRPr="00E9797C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etc.) </w: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in timp ce </w:t>
      </w:r>
      <w:r w:rsidR="00D07BBE" w:rsidRPr="00D07BBE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954</w:t>
      </w:r>
      <w:r w:rsidRPr="00B340B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sunt pentru persoane far</w:t>
      </w:r>
      <w:r w:rsidR="008333EA">
        <w:rPr>
          <w:rFonts w:ascii="Times New Roman" w:eastAsia="Times New Roman" w:hAnsi="Times New Roman" w:cs="Times New Roman"/>
          <w:sz w:val="20"/>
          <w:szCs w:val="20"/>
          <w:lang w:eastAsia="en-US"/>
        </w:rPr>
        <w:t>ă</w:t>
      </w:r>
      <w:bookmarkStart w:id="0" w:name="_GoBack"/>
      <w:bookmarkEnd w:id="0"/>
      <w:r w:rsidRPr="00B340B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studii superioare.</w:t>
      </w:r>
    </w:p>
    <w:p w:rsidR="00812C2F" w:rsidRPr="00B340B4" w:rsidRDefault="00812C2F" w:rsidP="00812C2F">
      <w:pPr>
        <w:rPr>
          <w:rFonts w:ascii="Times New Roman" w:hAnsi="Times New Roman" w:cs="Times New Roman"/>
          <w:sz w:val="20"/>
          <w:szCs w:val="20"/>
          <w:lang w:val="en-US" w:eastAsia="en-US"/>
        </w:rPr>
      </w:pPr>
    </w:p>
    <w:p w:rsidR="00812C2F" w:rsidRPr="00B340B4" w:rsidRDefault="00812C2F" w:rsidP="00E84C18">
      <w:pPr>
        <w:rPr>
          <w:rFonts w:ascii="Times New Roman" w:eastAsia="MS Mincho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  </w:t>
      </w:r>
    </w:p>
    <w:p w:rsidR="00E84C18" w:rsidRPr="00E84C18" w:rsidRDefault="00E84C18" w:rsidP="00E84C18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 w:rsidRPr="00E84C18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Agenţia Judeţeană pentru Ocuparea Forţei de Muncă Sibiu </w:t>
      </w:r>
    </w:p>
    <w:p w:rsidR="00094337" w:rsidRPr="00E84C18" w:rsidRDefault="00094337" w:rsidP="00E84C18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sectPr w:rsidR="00094337" w:rsidRPr="00E84C18" w:rsidSect="0009071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30" w:right="1100" w:bottom="1170" w:left="1008" w:header="0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5A" w:rsidRDefault="00EA265A" w:rsidP="00812C2F">
      <w:pPr>
        <w:spacing w:after="0" w:line="240" w:lineRule="auto"/>
      </w:pPr>
      <w:r>
        <w:separator/>
      </w:r>
    </w:p>
  </w:endnote>
  <w:endnote w:type="continuationSeparator" w:id="0">
    <w:p w:rsidR="00EA265A" w:rsidRDefault="00EA265A" w:rsidP="0081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CF" w:rsidRPr="00443AE8" w:rsidRDefault="007D66CF" w:rsidP="00090719">
    <w:pPr>
      <w:pStyle w:val="Footer"/>
      <w:ind w:left="1134"/>
      <w:rPr>
        <w:sz w:val="16"/>
        <w:szCs w:val="14"/>
      </w:rPr>
    </w:pPr>
    <w:r>
      <w:rPr>
        <w:sz w:val="16"/>
        <w:szCs w:val="14"/>
      </w:rPr>
      <w:tab/>
    </w:r>
    <w:r>
      <w:rPr>
        <w:sz w:val="16"/>
        <w:szCs w:val="14"/>
      </w:rPr>
      <w:tab/>
    </w:r>
    <w:r w:rsidRPr="00BE7B02">
      <w:rPr>
        <w:sz w:val="14"/>
        <w:szCs w:val="14"/>
      </w:rPr>
      <w:fldChar w:fldCharType="begin"/>
    </w:r>
    <w:r w:rsidRPr="00BE7B02">
      <w:rPr>
        <w:sz w:val="14"/>
        <w:szCs w:val="14"/>
      </w:rPr>
      <w:instrText>PAGE   \* MERGEFORMAT</w:instrText>
    </w:r>
    <w:r w:rsidRPr="00BE7B02">
      <w:rPr>
        <w:sz w:val="14"/>
        <w:szCs w:val="14"/>
      </w:rPr>
      <w:fldChar w:fldCharType="separate"/>
    </w:r>
    <w:r w:rsidR="008333EA">
      <w:rPr>
        <w:noProof/>
        <w:sz w:val="14"/>
        <w:szCs w:val="14"/>
      </w:rPr>
      <w:t>5</w:t>
    </w:r>
    <w:r w:rsidRPr="00BE7B02">
      <w:rPr>
        <w:sz w:val="14"/>
        <w:szCs w:val="14"/>
      </w:rPr>
      <w:fldChar w:fldCharType="end"/>
    </w:r>
    <w:r>
      <w:rPr>
        <w:sz w:val="16"/>
        <w:szCs w:val="14"/>
      </w:rPr>
      <w:tab/>
    </w:r>
  </w:p>
  <w:p w:rsidR="007D66CF" w:rsidRPr="00443AE8" w:rsidRDefault="007D66CF" w:rsidP="00090719">
    <w:pPr>
      <w:pStyle w:val="Footer"/>
      <w:ind w:left="1134"/>
      <w:rPr>
        <w:sz w:val="16"/>
        <w:szCs w:val="14"/>
      </w:rPr>
    </w:pPr>
    <w:r w:rsidRPr="00443AE8">
      <w:rPr>
        <w:sz w:val="14"/>
        <w:szCs w:val="14"/>
      </w:rPr>
      <w:t xml:space="preserve">AGENŢIA </w:t>
    </w:r>
    <w:r>
      <w:rPr>
        <w:sz w:val="14"/>
        <w:szCs w:val="14"/>
      </w:rPr>
      <w:t xml:space="preserve">JUDEŢEANĂ </w:t>
    </w:r>
    <w:r w:rsidRPr="00443AE8">
      <w:rPr>
        <w:sz w:val="14"/>
        <w:szCs w:val="14"/>
      </w:rPr>
      <w:t>PENTRU OCUPAREA FORŢEI DE MUNCĂ</w:t>
    </w:r>
    <w:r>
      <w:rPr>
        <w:sz w:val="14"/>
        <w:szCs w:val="14"/>
      </w:rPr>
      <w:t xml:space="preserve"> SIBIU</w:t>
    </w:r>
  </w:p>
  <w:p w:rsidR="007D66CF" w:rsidRPr="00443AE8" w:rsidRDefault="007D66CF" w:rsidP="00090719">
    <w:pPr>
      <w:pStyle w:val="Footer"/>
      <w:ind w:left="1134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nr.572</w:t>
    </w:r>
  </w:p>
  <w:p w:rsidR="007D66CF" w:rsidRPr="009F2D89" w:rsidRDefault="007D66CF" w:rsidP="00090719">
    <w:pPr>
      <w:pStyle w:val="Footer"/>
      <w:ind w:left="1134"/>
      <w:rPr>
        <w:b/>
        <w:sz w:val="14"/>
        <w:szCs w:val="14"/>
      </w:rPr>
    </w:pPr>
    <w:r w:rsidRPr="009F2D89">
      <w:rPr>
        <w:rStyle w:val="Strong"/>
        <w:b w:val="0"/>
        <w:sz w:val="14"/>
        <w:szCs w:val="14"/>
      </w:rPr>
      <w:t xml:space="preserve">Str. </w:t>
    </w:r>
    <w:r>
      <w:rPr>
        <w:rStyle w:val="Strong"/>
        <w:b w:val="0"/>
        <w:sz w:val="14"/>
        <w:szCs w:val="14"/>
      </w:rPr>
      <w:t>Morilor</w:t>
    </w:r>
    <w:r w:rsidRPr="009F2D89">
      <w:rPr>
        <w:rStyle w:val="Strong"/>
        <w:b w:val="0"/>
        <w:sz w:val="14"/>
        <w:szCs w:val="14"/>
      </w:rPr>
      <w:t xml:space="preserve">, Nr. </w:t>
    </w:r>
    <w:r>
      <w:rPr>
        <w:rStyle w:val="Strong"/>
        <w:b w:val="0"/>
        <w:sz w:val="14"/>
        <w:szCs w:val="14"/>
      </w:rPr>
      <w:t>5</w:t>
    </w:r>
    <w:r w:rsidRPr="009F2D89">
      <w:rPr>
        <w:rStyle w:val="Strong"/>
        <w:b w:val="0"/>
        <w:sz w:val="14"/>
        <w:szCs w:val="14"/>
      </w:rPr>
      <w:t>1</w:t>
    </w:r>
    <w:r>
      <w:rPr>
        <w:rStyle w:val="Strong"/>
        <w:b w:val="0"/>
        <w:sz w:val="14"/>
        <w:szCs w:val="14"/>
      </w:rPr>
      <w:t>A</w:t>
    </w:r>
    <w:r w:rsidRPr="009F2D89">
      <w:rPr>
        <w:rStyle w:val="Strong"/>
        <w:b w:val="0"/>
        <w:sz w:val="14"/>
        <w:szCs w:val="14"/>
      </w:rPr>
      <w:t>,</w:t>
    </w:r>
    <w:r>
      <w:rPr>
        <w:rStyle w:val="Strong"/>
        <w:b w:val="0"/>
        <w:sz w:val="14"/>
        <w:szCs w:val="14"/>
      </w:rPr>
      <w:t xml:space="preserve"> Sibiu</w:t>
    </w:r>
  </w:p>
  <w:p w:rsidR="007D66CF" w:rsidRDefault="007D66CF" w:rsidP="00090719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Tel./Fax: +4 0269 210882; </w:t>
    </w:r>
  </w:p>
  <w:p w:rsidR="007D66CF" w:rsidRPr="00B63D83" w:rsidRDefault="007D66CF" w:rsidP="00090719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Pr="007122E2">
        <w:rPr>
          <w:rStyle w:val="Hyperlink"/>
          <w:sz w:val="14"/>
          <w:szCs w:val="14"/>
        </w:rPr>
        <w:t>ajofm@sb.anofm.ro</w:t>
      </w:r>
    </w:hyperlink>
  </w:p>
  <w:p w:rsidR="007D66CF" w:rsidRPr="003A2E3E" w:rsidRDefault="007D66CF" w:rsidP="00090719">
    <w:pPr>
      <w:pStyle w:val="Footer"/>
      <w:ind w:left="1134"/>
      <w:rPr>
        <w:b/>
      </w:rPr>
    </w:pPr>
    <w:r w:rsidRPr="002A0374">
      <w:rPr>
        <w:b/>
        <w:sz w:val="14"/>
        <w:szCs w:val="14"/>
      </w:rPr>
      <w:t>www.</w:t>
    </w:r>
    <w:r>
      <w:rPr>
        <w:b/>
        <w:sz w:val="14"/>
        <w:szCs w:val="14"/>
      </w:rPr>
      <w:t>sibiu</w:t>
    </w:r>
    <w:r w:rsidRPr="002A0374">
      <w:rPr>
        <w:b/>
        <w:sz w:val="14"/>
        <w:szCs w:val="14"/>
      </w:rPr>
      <w:t>.anofm.ro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CF" w:rsidRDefault="007D66CF" w:rsidP="00090719">
    <w:pPr>
      <w:pStyle w:val="Footer"/>
      <w:ind w:left="1134"/>
      <w:rPr>
        <w:sz w:val="14"/>
        <w:szCs w:val="14"/>
      </w:rPr>
    </w:pPr>
  </w:p>
  <w:p w:rsidR="007D66CF" w:rsidRDefault="007D66CF" w:rsidP="00FC0146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  <w:r w:rsidRPr="00EC4661">
      <w:rPr>
        <w:rFonts w:ascii="AvantGardEFNormal" w:hAnsi="AvantGardEFNormal"/>
        <w:sz w:val="20"/>
        <w:szCs w:val="14"/>
      </w:rPr>
      <w:t>Președinția României la Consiliul Uniunii Europene</w:t>
    </w:r>
  </w:p>
  <w:p w:rsidR="007D66CF" w:rsidRDefault="007D66CF" w:rsidP="00090719">
    <w:pPr>
      <w:pStyle w:val="Footer"/>
      <w:ind w:left="1134"/>
      <w:rPr>
        <w:sz w:val="14"/>
        <w:szCs w:val="14"/>
      </w:rPr>
    </w:pPr>
  </w:p>
  <w:p w:rsidR="007D66CF" w:rsidRPr="00443AE8" w:rsidRDefault="007D66CF" w:rsidP="00090719">
    <w:pPr>
      <w:pStyle w:val="Footer"/>
      <w:ind w:left="1134"/>
      <w:rPr>
        <w:sz w:val="16"/>
        <w:szCs w:val="14"/>
      </w:rPr>
    </w:pPr>
    <w:r w:rsidRPr="00443AE8">
      <w:rPr>
        <w:sz w:val="14"/>
        <w:szCs w:val="14"/>
      </w:rPr>
      <w:t xml:space="preserve">AGENŢIA </w:t>
    </w:r>
    <w:r>
      <w:rPr>
        <w:sz w:val="14"/>
        <w:szCs w:val="14"/>
      </w:rPr>
      <w:t xml:space="preserve">JUDEŢEANĂ </w:t>
    </w:r>
    <w:r w:rsidRPr="00443AE8">
      <w:rPr>
        <w:sz w:val="14"/>
        <w:szCs w:val="14"/>
      </w:rPr>
      <w:t>PENTRU OCUPAREA FORŢEI DE MUNCĂ</w:t>
    </w:r>
    <w:r>
      <w:rPr>
        <w:sz w:val="14"/>
        <w:szCs w:val="14"/>
      </w:rPr>
      <w:t xml:space="preserve"> SIBIU</w:t>
    </w:r>
  </w:p>
  <w:p w:rsidR="007D66CF" w:rsidRPr="00443AE8" w:rsidRDefault="007D66CF" w:rsidP="00090719">
    <w:pPr>
      <w:pStyle w:val="Footer"/>
      <w:ind w:left="1134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nr.572</w:t>
    </w:r>
  </w:p>
  <w:p w:rsidR="007D66CF" w:rsidRPr="009F2D89" w:rsidRDefault="007D66CF" w:rsidP="00090719">
    <w:pPr>
      <w:pStyle w:val="Footer"/>
      <w:ind w:left="1134"/>
      <w:rPr>
        <w:b/>
        <w:sz w:val="14"/>
        <w:szCs w:val="14"/>
      </w:rPr>
    </w:pPr>
    <w:r w:rsidRPr="009F2D89">
      <w:rPr>
        <w:rStyle w:val="Strong"/>
        <w:b w:val="0"/>
        <w:sz w:val="14"/>
        <w:szCs w:val="14"/>
      </w:rPr>
      <w:t xml:space="preserve">Str. </w:t>
    </w:r>
    <w:r>
      <w:rPr>
        <w:rStyle w:val="Strong"/>
        <w:b w:val="0"/>
        <w:sz w:val="14"/>
        <w:szCs w:val="14"/>
      </w:rPr>
      <w:t>Morilor</w:t>
    </w:r>
    <w:r w:rsidRPr="009F2D89">
      <w:rPr>
        <w:rStyle w:val="Strong"/>
        <w:b w:val="0"/>
        <w:sz w:val="14"/>
        <w:szCs w:val="14"/>
      </w:rPr>
      <w:t xml:space="preserve">, Nr. </w:t>
    </w:r>
    <w:r>
      <w:rPr>
        <w:rStyle w:val="Strong"/>
        <w:b w:val="0"/>
        <w:sz w:val="14"/>
        <w:szCs w:val="14"/>
      </w:rPr>
      <w:t>5</w:t>
    </w:r>
    <w:r w:rsidRPr="009F2D89">
      <w:rPr>
        <w:rStyle w:val="Strong"/>
        <w:b w:val="0"/>
        <w:sz w:val="14"/>
        <w:szCs w:val="14"/>
      </w:rPr>
      <w:t>1</w:t>
    </w:r>
    <w:r>
      <w:rPr>
        <w:rStyle w:val="Strong"/>
        <w:b w:val="0"/>
        <w:sz w:val="14"/>
        <w:szCs w:val="14"/>
      </w:rPr>
      <w:t>A</w:t>
    </w:r>
    <w:r w:rsidRPr="009F2D89">
      <w:rPr>
        <w:rStyle w:val="Strong"/>
        <w:b w:val="0"/>
        <w:sz w:val="14"/>
        <w:szCs w:val="14"/>
      </w:rPr>
      <w:t>,</w:t>
    </w:r>
    <w:r>
      <w:rPr>
        <w:rStyle w:val="Strong"/>
        <w:b w:val="0"/>
        <w:sz w:val="14"/>
        <w:szCs w:val="14"/>
      </w:rPr>
      <w:t xml:space="preserve"> Sibiu</w:t>
    </w:r>
  </w:p>
  <w:p w:rsidR="007D66CF" w:rsidRDefault="007D66CF" w:rsidP="00090719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Tel./Fax: +4 0269 210882; </w:t>
    </w:r>
  </w:p>
  <w:p w:rsidR="007D66CF" w:rsidRPr="00B63D83" w:rsidRDefault="007D66CF" w:rsidP="00090719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Pr="007122E2">
        <w:rPr>
          <w:rStyle w:val="Hyperlink"/>
          <w:sz w:val="14"/>
          <w:szCs w:val="14"/>
        </w:rPr>
        <w:t>ajofm@sb.anofm.ro</w:t>
      </w:r>
    </w:hyperlink>
  </w:p>
  <w:p w:rsidR="007D66CF" w:rsidRPr="002A0374" w:rsidRDefault="007D66CF" w:rsidP="00090719">
    <w:pPr>
      <w:pStyle w:val="Footer"/>
      <w:ind w:left="1134"/>
      <w:rPr>
        <w:b/>
      </w:rPr>
    </w:pPr>
    <w:r w:rsidRPr="002A0374">
      <w:rPr>
        <w:b/>
        <w:sz w:val="14"/>
        <w:szCs w:val="14"/>
      </w:rPr>
      <w:t>www.</w:t>
    </w:r>
    <w:r>
      <w:rPr>
        <w:b/>
        <w:sz w:val="14"/>
        <w:szCs w:val="14"/>
      </w:rPr>
      <w:t>sibiu</w:t>
    </w:r>
    <w:r w:rsidRPr="002A0374">
      <w:rPr>
        <w:b/>
        <w:sz w:val="14"/>
        <w:szCs w:val="14"/>
      </w:rPr>
      <w:t>.anofm.ro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5A" w:rsidRDefault="00EA265A" w:rsidP="00812C2F">
      <w:pPr>
        <w:spacing w:after="0" w:line="240" w:lineRule="auto"/>
      </w:pPr>
      <w:r>
        <w:separator/>
      </w:r>
    </w:p>
  </w:footnote>
  <w:footnote w:type="continuationSeparator" w:id="0">
    <w:p w:rsidR="00EA265A" w:rsidRDefault="00EA265A" w:rsidP="0081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1134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D66CF" w:rsidTr="00090719">
      <w:tc>
        <w:tcPr>
          <w:tcW w:w="5103" w:type="dxa"/>
          <w:shd w:val="clear" w:color="auto" w:fill="auto"/>
        </w:tcPr>
        <w:p w:rsidR="007D66CF" w:rsidRPr="00CD5B3B" w:rsidRDefault="007D66CF" w:rsidP="00090719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7D66CF" w:rsidRDefault="007D66CF" w:rsidP="00090719">
          <w:pPr>
            <w:pStyle w:val="MediumGrid21"/>
            <w:jc w:val="right"/>
          </w:pPr>
        </w:p>
      </w:tc>
    </w:tr>
  </w:tbl>
  <w:tbl>
    <w:tblPr>
      <w:tblW w:w="864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</w:tblGrid>
    <w:tr w:rsidR="007D66CF" w:rsidRPr="00B44471" w:rsidTr="00090719">
      <w:tc>
        <w:tcPr>
          <w:tcW w:w="8647" w:type="dxa"/>
          <w:shd w:val="clear" w:color="auto" w:fill="auto"/>
        </w:tcPr>
        <w:p w:rsidR="007D66CF" w:rsidRPr="00B44471" w:rsidRDefault="007D66CF" w:rsidP="00090719">
          <w:pPr>
            <w:pStyle w:val="MediumGrid21"/>
            <w:rPr>
              <w:lang w:val="ro-RO"/>
            </w:rPr>
          </w:pPr>
        </w:p>
      </w:tc>
    </w:tr>
  </w:tbl>
  <w:p w:rsidR="007D66CF" w:rsidRPr="00CD5B3B" w:rsidRDefault="007D66CF" w:rsidP="00090719">
    <w:pPr>
      <w:pStyle w:val="Header"/>
      <w:ind w:left="-567"/>
    </w:pPr>
    <w:r>
      <w:rPr>
        <w:noProof/>
        <w:lang w:val="en-US" w:eastAsia="en-US"/>
      </w:rPr>
      <w:drawing>
        <wp:inline distT="0" distB="0" distL="0" distR="0" wp14:anchorId="5D2A47F6" wp14:editId="3A179B15">
          <wp:extent cx="19113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CF" w:rsidRPr="00B44471" w:rsidRDefault="007D66CF" w:rsidP="00090719">
    <w:pPr>
      <w:pStyle w:val="MediumGrid21"/>
      <w:tabs>
        <w:tab w:val="left" w:pos="8270"/>
      </w:tabs>
      <w:rPr>
        <w:lang w:val="ro-RO"/>
      </w:rPr>
    </w:pPr>
    <w:r>
      <w:rPr>
        <w:lang w:val="ro-RO"/>
      </w:rPr>
      <w:tab/>
    </w:r>
  </w:p>
  <w:tbl>
    <w:tblPr>
      <w:tblW w:w="10773" w:type="dxa"/>
      <w:tblInd w:w="-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3"/>
      <w:gridCol w:w="3000"/>
    </w:tblGrid>
    <w:tr w:rsidR="007D66CF" w:rsidTr="00090719">
      <w:tc>
        <w:tcPr>
          <w:tcW w:w="8465" w:type="dxa"/>
          <w:shd w:val="clear" w:color="auto" w:fill="auto"/>
        </w:tcPr>
        <w:p w:rsidR="007D66CF" w:rsidRPr="00B44471" w:rsidRDefault="007D66CF" w:rsidP="00812C2F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6A551FE" wp14:editId="7F473D2F">
                <wp:simplePos x="0" y="0"/>
                <wp:positionH relativeFrom="column">
                  <wp:posOffset>3351530</wp:posOffset>
                </wp:positionH>
                <wp:positionV relativeFrom="paragraph">
                  <wp:posOffset>294640</wp:posOffset>
                </wp:positionV>
                <wp:extent cx="904240" cy="436880"/>
                <wp:effectExtent l="0" t="0" r="0" b="1270"/>
                <wp:wrapNone/>
                <wp:docPr id="5" name="Picture 5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6B0331F4" wp14:editId="74A03D79">
                <wp:extent cx="3073400" cy="1009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2"/>
              <w:szCs w:val="22"/>
              <w:lang w:val="ro-RO" w:eastAsia="ro-RO"/>
            </w:rPr>
            <w:t xml:space="preserve">            </w:t>
          </w:r>
        </w:p>
      </w:tc>
      <w:tc>
        <w:tcPr>
          <w:tcW w:w="2308" w:type="dxa"/>
          <w:shd w:val="clear" w:color="auto" w:fill="auto"/>
          <w:vAlign w:val="center"/>
        </w:tcPr>
        <w:p w:rsidR="007D66CF" w:rsidRDefault="007D66CF" w:rsidP="00090719">
          <w:pPr>
            <w:pStyle w:val="MediumGrid21"/>
            <w:jc w:val="right"/>
          </w:pPr>
          <w:r>
            <w:rPr>
              <w:noProof/>
            </w:rPr>
            <w:drawing>
              <wp:inline distT="0" distB="0" distL="0" distR="0" wp14:anchorId="42633116" wp14:editId="725EE2A5">
                <wp:extent cx="1895475" cy="609600"/>
                <wp:effectExtent l="0" t="0" r="9525" b="0"/>
                <wp:docPr id="7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6CF" w:rsidRDefault="007D66CF" w:rsidP="00090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2F"/>
    <w:rsid w:val="0008234C"/>
    <w:rsid w:val="00090719"/>
    <w:rsid w:val="00094337"/>
    <w:rsid w:val="000A3AA3"/>
    <w:rsid w:val="001332C2"/>
    <w:rsid w:val="001454BC"/>
    <w:rsid w:val="00166CFA"/>
    <w:rsid w:val="002C2727"/>
    <w:rsid w:val="003124AD"/>
    <w:rsid w:val="004B4EF6"/>
    <w:rsid w:val="006F747B"/>
    <w:rsid w:val="0073254D"/>
    <w:rsid w:val="007D66CF"/>
    <w:rsid w:val="00812C2F"/>
    <w:rsid w:val="008333EA"/>
    <w:rsid w:val="009436C8"/>
    <w:rsid w:val="009E300A"/>
    <w:rsid w:val="00A90AA1"/>
    <w:rsid w:val="00CB3289"/>
    <w:rsid w:val="00D07BBE"/>
    <w:rsid w:val="00E84C18"/>
    <w:rsid w:val="00E9797C"/>
    <w:rsid w:val="00EA265A"/>
    <w:rsid w:val="00F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C2F"/>
    <w:rPr>
      <w:rFonts w:eastAsiaTheme="minorEastAsia"/>
      <w:lang w:val="ro-RO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C2F"/>
    <w:rPr>
      <w:rFonts w:eastAsiaTheme="minorEastAsia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812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C2F"/>
    <w:rPr>
      <w:rFonts w:eastAsiaTheme="minorEastAsia"/>
      <w:lang w:val="ro-RO" w:eastAsia="ja-JP"/>
    </w:rPr>
  </w:style>
  <w:style w:type="paragraph" w:customStyle="1" w:styleId="MediumGrid21">
    <w:name w:val="Medium Grid 21"/>
    <w:uiPriority w:val="1"/>
    <w:qFormat/>
    <w:rsid w:val="00812C2F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812C2F"/>
    <w:rPr>
      <w:b/>
      <w:bCs/>
    </w:rPr>
  </w:style>
  <w:style w:type="character" w:styleId="Hyperlink">
    <w:name w:val="Hyperlink"/>
    <w:uiPriority w:val="99"/>
    <w:unhideWhenUsed/>
    <w:rsid w:val="00812C2F"/>
    <w:rPr>
      <w:color w:val="0000FF"/>
      <w:u w:val="single"/>
    </w:rPr>
  </w:style>
  <w:style w:type="paragraph" w:styleId="NoSpacing">
    <w:name w:val="No Spacing"/>
    <w:uiPriority w:val="1"/>
    <w:qFormat/>
    <w:rsid w:val="00812C2F"/>
    <w:pPr>
      <w:spacing w:after="0" w:line="240" w:lineRule="auto"/>
    </w:pPr>
    <w:rPr>
      <w:rFonts w:eastAsiaTheme="minorEastAsia"/>
      <w:lang w:val="ro-RO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2F"/>
    <w:rPr>
      <w:rFonts w:ascii="Tahoma" w:eastAsiaTheme="minorEastAsia" w:hAnsi="Tahoma" w:cs="Tahoma"/>
      <w:sz w:val="16"/>
      <w:szCs w:val="16"/>
      <w:lang w:val="ro-RO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C2F"/>
    <w:rPr>
      <w:rFonts w:eastAsiaTheme="minorEastAsia"/>
      <w:lang w:val="ro-RO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C2F"/>
    <w:rPr>
      <w:rFonts w:eastAsiaTheme="minorEastAsia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812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C2F"/>
    <w:rPr>
      <w:rFonts w:eastAsiaTheme="minorEastAsia"/>
      <w:lang w:val="ro-RO" w:eastAsia="ja-JP"/>
    </w:rPr>
  </w:style>
  <w:style w:type="paragraph" w:customStyle="1" w:styleId="MediumGrid21">
    <w:name w:val="Medium Grid 21"/>
    <w:uiPriority w:val="1"/>
    <w:qFormat/>
    <w:rsid w:val="00812C2F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812C2F"/>
    <w:rPr>
      <w:b/>
      <w:bCs/>
    </w:rPr>
  </w:style>
  <w:style w:type="character" w:styleId="Hyperlink">
    <w:name w:val="Hyperlink"/>
    <w:uiPriority w:val="99"/>
    <w:unhideWhenUsed/>
    <w:rsid w:val="00812C2F"/>
    <w:rPr>
      <w:color w:val="0000FF"/>
      <w:u w:val="single"/>
    </w:rPr>
  </w:style>
  <w:style w:type="paragraph" w:styleId="NoSpacing">
    <w:name w:val="No Spacing"/>
    <w:uiPriority w:val="1"/>
    <w:qFormat/>
    <w:rsid w:val="00812C2F"/>
    <w:pPr>
      <w:spacing w:after="0" w:line="240" w:lineRule="auto"/>
    </w:pPr>
    <w:rPr>
      <w:rFonts w:eastAsiaTheme="minorEastAsia"/>
      <w:lang w:val="ro-RO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2F"/>
    <w:rPr>
      <w:rFonts w:ascii="Tahoma" w:eastAsiaTheme="minorEastAsia" w:hAnsi="Tahoma" w:cs="Tahoma"/>
      <w:sz w:val="16"/>
      <w:szCs w:val="16"/>
      <w:lang w:val="ro-R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b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b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Stroe</dc:creator>
  <cp:lastModifiedBy>Dana Radu</cp:lastModifiedBy>
  <cp:revision>5</cp:revision>
  <cp:lastPrinted>2019-02-13T08:20:00Z</cp:lastPrinted>
  <dcterms:created xsi:type="dcterms:W3CDTF">2019-03-20T07:03:00Z</dcterms:created>
  <dcterms:modified xsi:type="dcterms:W3CDTF">2019-03-20T07:09:00Z</dcterms:modified>
</cp:coreProperties>
</file>