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043E3F" w14:textId="77777777" w:rsidR="005B5633" w:rsidRDefault="005B5633" w:rsidP="005B5633">
      <w:pPr>
        <w:jc w:val="both"/>
        <w:rPr>
          <w:b/>
          <w:sz w:val="22"/>
          <w:szCs w:val="22"/>
          <w:u w:val="single"/>
        </w:rPr>
      </w:pPr>
      <w:r>
        <w:rPr>
          <w:b/>
          <w:sz w:val="22"/>
          <w:szCs w:val="22"/>
          <w:u w:val="single"/>
        </w:rPr>
        <w:t xml:space="preserve">MĂSURI ŞI RECOMANDĂRI NOTA DE CONTROL A ANDPDCA </w:t>
      </w:r>
    </w:p>
    <w:p w14:paraId="6AD4AD0F" w14:textId="77777777" w:rsidR="005B5633" w:rsidRDefault="005B5633" w:rsidP="005B5633">
      <w:pPr>
        <w:jc w:val="both"/>
      </w:pPr>
      <w:r>
        <w:rPr>
          <w:b/>
          <w:sz w:val="22"/>
          <w:szCs w:val="22"/>
          <w:u w:val="single"/>
        </w:rPr>
        <w:t xml:space="preserve">- </w:t>
      </w:r>
      <w:r>
        <w:rPr>
          <w:b/>
          <w:i/>
          <w:sz w:val="22"/>
          <w:szCs w:val="22"/>
          <w:u w:val="single"/>
        </w:rPr>
        <w:t>OBIECTIVUL 3</w:t>
      </w:r>
    </w:p>
    <w:p w14:paraId="7BFFFECC" w14:textId="77777777" w:rsidR="005B5633" w:rsidRDefault="005B5633" w:rsidP="005B5633">
      <w:pPr>
        <w:jc w:val="both"/>
      </w:pPr>
    </w:p>
    <w:tbl>
      <w:tblPr>
        <w:tblW w:w="11023" w:type="dxa"/>
        <w:jc w:val="center"/>
        <w:tblLayout w:type="fixed"/>
        <w:tblCellMar>
          <w:top w:w="55" w:type="dxa"/>
          <w:left w:w="55" w:type="dxa"/>
          <w:bottom w:w="55" w:type="dxa"/>
          <w:right w:w="55" w:type="dxa"/>
        </w:tblCellMar>
        <w:tblLook w:val="0000" w:firstRow="0" w:lastRow="0" w:firstColumn="0" w:lastColumn="0" w:noHBand="0" w:noVBand="0"/>
      </w:tblPr>
      <w:tblGrid>
        <w:gridCol w:w="489"/>
        <w:gridCol w:w="3060"/>
        <w:gridCol w:w="7474"/>
      </w:tblGrid>
      <w:tr w:rsidR="005B5633" w:rsidRPr="00EE28BC" w14:paraId="7CD06C07" w14:textId="77777777" w:rsidTr="006C5BCD">
        <w:trPr>
          <w:jc w:val="center"/>
        </w:trPr>
        <w:tc>
          <w:tcPr>
            <w:tcW w:w="489" w:type="dxa"/>
            <w:tcBorders>
              <w:top w:val="single" w:sz="4" w:space="0" w:color="000000"/>
              <w:left w:val="single" w:sz="4" w:space="0" w:color="000000"/>
              <w:bottom w:val="single" w:sz="4" w:space="0" w:color="000000"/>
            </w:tcBorders>
            <w:shd w:val="clear" w:color="auto" w:fill="auto"/>
          </w:tcPr>
          <w:p w14:paraId="26DEDD1C" w14:textId="77777777" w:rsidR="005B5633" w:rsidRPr="00EE28BC" w:rsidRDefault="005B5633" w:rsidP="006C5BCD">
            <w:pPr>
              <w:pStyle w:val="TableContents"/>
              <w:jc w:val="both"/>
              <w:rPr>
                <w:b/>
              </w:rPr>
            </w:pPr>
            <w:r w:rsidRPr="00EE28BC">
              <w:rPr>
                <w:b/>
              </w:rPr>
              <w:t xml:space="preserve">Nr.  </w:t>
            </w:r>
          </w:p>
        </w:tc>
        <w:tc>
          <w:tcPr>
            <w:tcW w:w="3060" w:type="dxa"/>
            <w:tcBorders>
              <w:top w:val="single" w:sz="4" w:space="0" w:color="000000"/>
              <w:left w:val="single" w:sz="4" w:space="0" w:color="000000"/>
              <w:bottom w:val="single" w:sz="4" w:space="0" w:color="000000"/>
            </w:tcBorders>
            <w:shd w:val="clear" w:color="auto" w:fill="auto"/>
          </w:tcPr>
          <w:p w14:paraId="4ED53E88" w14:textId="77777777" w:rsidR="005B5633" w:rsidRPr="00EE28BC" w:rsidRDefault="005B5633" w:rsidP="006C5BCD">
            <w:pPr>
              <w:pStyle w:val="TableContents"/>
              <w:jc w:val="both"/>
              <w:rPr>
                <w:b/>
              </w:rPr>
            </w:pPr>
            <w:r w:rsidRPr="00EE28BC">
              <w:rPr>
                <w:b/>
              </w:rPr>
              <w:t>MĂSURA/ RECOMANDAREA</w:t>
            </w:r>
          </w:p>
        </w:tc>
        <w:tc>
          <w:tcPr>
            <w:tcW w:w="7474" w:type="dxa"/>
            <w:tcBorders>
              <w:top w:val="single" w:sz="4" w:space="0" w:color="000000"/>
              <w:left w:val="single" w:sz="4" w:space="0" w:color="000000"/>
              <w:bottom w:val="single" w:sz="4" w:space="0" w:color="000000"/>
              <w:right w:val="single" w:sz="4" w:space="0" w:color="000000"/>
            </w:tcBorders>
            <w:shd w:val="clear" w:color="auto" w:fill="auto"/>
          </w:tcPr>
          <w:p w14:paraId="65CCCC8F" w14:textId="77777777" w:rsidR="005B5633" w:rsidRPr="00EE28BC" w:rsidRDefault="005B5633" w:rsidP="006C5BCD">
            <w:pPr>
              <w:pStyle w:val="TableContents"/>
              <w:jc w:val="both"/>
            </w:pPr>
            <w:r w:rsidRPr="00EE28BC">
              <w:rPr>
                <w:b/>
              </w:rPr>
              <w:t>STADIUL ÎNDEPLINIRII</w:t>
            </w:r>
          </w:p>
        </w:tc>
      </w:tr>
      <w:tr w:rsidR="005B5633" w:rsidRPr="00EE28BC" w14:paraId="29E60121" w14:textId="77777777" w:rsidTr="006C5BCD">
        <w:trPr>
          <w:jc w:val="center"/>
        </w:trPr>
        <w:tc>
          <w:tcPr>
            <w:tcW w:w="489" w:type="dxa"/>
            <w:tcBorders>
              <w:top w:val="single" w:sz="4" w:space="0" w:color="000000"/>
              <w:left w:val="single" w:sz="4" w:space="0" w:color="000000"/>
              <w:bottom w:val="single" w:sz="4" w:space="0" w:color="000000"/>
            </w:tcBorders>
            <w:shd w:val="clear" w:color="auto" w:fill="auto"/>
          </w:tcPr>
          <w:p w14:paraId="62CD3FD4" w14:textId="77777777" w:rsidR="005B5633" w:rsidRPr="00EE28BC" w:rsidRDefault="005B5633" w:rsidP="006C5BCD">
            <w:pPr>
              <w:pStyle w:val="TableContents"/>
              <w:jc w:val="both"/>
            </w:pPr>
            <w:r w:rsidRPr="00EE28BC">
              <w:t>1.</w:t>
            </w:r>
          </w:p>
        </w:tc>
        <w:tc>
          <w:tcPr>
            <w:tcW w:w="3060" w:type="dxa"/>
            <w:tcBorders>
              <w:top w:val="single" w:sz="4" w:space="0" w:color="000000"/>
              <w:left w:val="single" w:sz="4" w:space="0" w:color="000000"/>
              <w:bottom w:val="single" w:sz="4" w:space="0" w:color="000000"/>
            </w:tcBorders>
            <w:shd w:val="clear" w:color="auto" w:fill="auto"/>
          </w:tcPr>
          <w:p w14:paraId="77168872" w14:textId="77777777" w:rsidR="005B5633" w:rsidRPr="00EE28BC" w:rsidRDefault="005B5633" w:rsidP="006C5BCD">
            <w:pPr>
              <w:pStyle w:val="TableContents"/>
              <w:jc w:val="both"/>
            </w:pPr>
            <w:r w:rsidRPr="00EE28BC">
              <w:t xml:space="preserve">Vor fi luate măsuri urgente pentru igienizarea, repararea, reamenajarea spațiilor interioare și exterioare, furnizarea căldurii și apei calde în mod permanent, înlocuirea saltelelor și lenjeriei de pat, asigurarea articolelor de îmbrăcăminte și încălțăminte necesare, în vederea îmbunătățirii condițiilor oferite beneficiarilor serviciilor rezidențiale și asigurării unui mediu de viață sigur și confortabil conform prevederilor Anexei nr. 1 a Ordinului nr. 82/2019. </w:t>
            </w:r>
          </w:p>
        </w:tc>
        <w:tc>
          <w:tcPr>
            <w:tcW w:w="7474" w:type="dxa"/>
            <w:tcBorders>
              <w:top w:val="single" w:sz="4" w:space="0" w:color="000000"/>
              <w:left w:val="single" w:sz="4" w:space="0" w:color="000000"/>
              <w:bottom w:val="single" w:sz="4" w:space="0" w:color="000000"/>
              <w:right w:val="single" w:sz="4" w:space="0" w:color="000000"/>
            </w:tcBorders>
            <w:shd w:val="clear" w:color="auto" w:fill="auto"/>
          </w:tcPr>
          <w:p w14:paraId="367D74DA" w14:textId="77777777" w:rsidR="005B5633" w:rsidRPr="00EE28BC" w:rsidRDefault="005B5633" w:rsidP="006C5BCD">
            <w:pPr>
              <w:pStyle w:val="TableContents"/>
              <w:snapToGrid w:val="0"/>
              <w:jc w:val="both"/>
              <w:rPr>
                <w:bCs/>
              </w:rPr>
            </w:pPr>
            <w:r w:rsidRPr="00EE28BC">
              <w:rPr>
                <w:b/>
              </w:rPr>
              <w:t>Termenul de implementare a fost 15.12.2020.</w:t>
            </w:r>
          </w:p>
          <w:p w14:paraId="05F8975B" w14:textId="77777777" w:rsidR="005B5633" w:rsidRPr="00EE28BC" w:rsidRDefault="005B5633" w:rsidP="006C5BCD">
            <w:pPr>
              <w:pStyle w:val="TableContents"/>
              <w:jc w:val="both"/>
              <w:rPr>
                <w:b/>
                <w:bCs/>
              </w:rPr>
            </w:pPr>
            <w:r w:rsidRPr="00EE28BC">
              <w:rPr>
                <w:b/>
                <w:bCs/>
              </w:rPr>
              <w:t xml:space="preserve">Măsură este în implementare și se are în vedere permanent. </w:t>
            </w:r>
          </w:p>
          <w:p w14:paraId="2CD32E77" w14:textId="77777777" w:rsidR="005B5633" w:rsidRPr="00EE28BC" w:rsidRDefault="005B5633" w:rsidP="006C5BCD">
            <w:pPr>
              <w:pStyle w:val="TableContents"/>
              <w:jc w:val="both"/>
            </w:pPr>
            <w:r w:rsidRPr="00EE28BC">
              <w:rPr>
                <w:bCs/>
              </w:rPr>
              <w:t>Fiecare centru a raportat ANDPDCA măsurile luate în limita bugetului existent pentru 2020, precu</w:t>
            </w:r>
            <w:r>
              <w:rPr>
                <w:bCs/>
              </w:rPr>
              <w:t>m</w:t>
            </w:r>
            <w:r w:rsidRPr="00EE28BC">
              <w:rPr>
                <w:bCs/>
              </w:rPr>
              <w:t xml:space="preserve"> și a unor sponsorizări atrase, după caz. </w:t>
            </w:r>
          </w:p>
          <w:p w14:paraId="3CAA4BBF" w14:textId="77777777" w:rsidR="005B5633" w:rsidRPr="00EE28BC" w:rsidRDefault="005B5633" w:rsidP="006C5BCD">
            <w:pPr>
              <w:pStyle w:val="TableContents"/>
              <w:jc w:val="both"/>
            </w:pPr>
            <w:r w:rsidRPr="00EE28BC">
              <w:t xml:space="preserve">Pentru anul 2021 la fundamentarea bugetului s-au avut în vedere toate nevoile identificate la nivelul centrelor. În cazul fiecărui centru au fost specificate toate elementele care trebuie avute în vedere (vechimea unor clădiri, fonduri insuficiente alocate, pe diverse linii bugetare etc).  </w:t>
            </w:r>
          </w:p>
          <w:p w14:paraId="6C28A0EC" w14:textId="77777777" w:rsidR="005B5633" w:rsidRPr="00EE28BC" w:rsidRDefault="005B5633" w:rsidP="006C5BCD">
            <w:pPr>
              <w:pStyle w:val="TableContents"/>
              <w:jc w:val="both"/>
              <w:rPr>
                <w:b/>
              </w:rPr>
            </w:pPr>
            <w:r w:rsidRPr="00EE28BC">
              <w:rPr>
                <w:b/>
              </w:rPr>
              <w:t>S-a precizat că măsura este imposibil de realizat în termenul dat și că depinde de alocarea fondurilor sau surse externa atrase.</w:t>
            </w:r>
          </w:p>
          <w:p w14:paraId="6DB262F6" w14:textId="77777777" w:rsidR="005B5633" w:rsidRPr="00EE28BC" w:rsidRDefault="005B5633" w:rsidP="006C5BCD">
            <w:pPr>
              <w:pStyle w:val="TableContents"/>
              <w:jc w:val="both"/>
              <w:rPr>
                <w:i/>
              </w:rPr>
            </w:pPr>
            <w:r w:rsidRPr="00EE28BC">
              <w:rPr>
                <w:b/>
              </w:rPr>
              <w:t xml:space="preserve">De asemenea s-a transmis o </w:t>
            </w:r>
            <w:r w:rsidRPr="00EE28BC">
              <w:rPr>
                <w:b/>
                <w:i/>
              </w:rPr>
              <w:t>Observaţie generală legată de centrele de adulţi</w:t>
            </w:r>
            <w:r w:rsidRPr="00EE28BC">
              <w:t xml:space="preserve">, </w:t>
            </w:r>
            <w:r w:rsidRPr="00EE28BC">
              <w:rPr>
                <w:b/>
              </w:rPr>
              <w:t>pe care o redăm integral din răspunsul trimis ANDPDCA la primul termen de raportare:</w:t>
            </w:r>
            <w:r w:rsidRPr="00EE28BC">
              <w:rPr>
                <w:i/>
              </w:rPr>
              <w:t xml:space="preserve"> </w:t>
            </w:r>
          </w:p>
          <w:p w14:paraId="6F8B607D" w14:textId="77777777" w:rsidR="005B5633" w:rsidRPr="00EE28BC" w:rsidRDefault="005B5633" w:rsidP="006C5BCD">
            <w:pPr>
              <w:pStyle w:val="TableContents"/>
              <w:jc w:val="both"/>
            </w:pPr>
            <w:r w:rsidRPr="00EE28BC">
              <w:t>„Precizăm că situaţia clădirilor, a condiţiilor de cazare în camere, a băilor şi spaţiilor comune diferă de la un centru la altul ţinând seama de vechimea acestora, data dării în funcţiune a centrelor, situaţia beneficiarilor (</w:t>
            </w:r>
            <w:r w:rsidRPr="00EE28BC">
              <w:rPr>
                <w:i/>
              </w:rPr>
              <w:t>gradul de uzură al mobilierului şi obiectelor de cazarmament fiind mai accentuat şi fiind necesar a fi schimbat mai des la beneficiari dependenţi de servicii de îngrijire şi asistenţă, în timp ce beneficiarii cu abilităţi mai dezvoltate au capacitatea să menţină mai bine starea obiectelor personale</w:t>
            </w:r>
            <w:r w:rsidRPr="00EE28BC">
              <w:t xml:space="preserve">), dar şi de existenţa sau nu a unor lucrări de investiţii majore, în cazul clădirilor mai vechi şi a fondurilor de la bugetul judeţului sau fonduri naţionale atrase, care nu ţin doar de capacitatea managerială a directorului centrului. </w:t>
            </w:r>
          </w:p>
          <w:p w14:paraId="5101959E" w14:textId="77777777" w:rsidR="005B5633" w:rsidRPr="00EE28BC" w:rsidRDefault="005B5633" w:rsidP="006C5BCD">
            <w:pPr>
              <w:pStyle w:val="TableContents"/>
              <w:jc w:val="both"/>
            </w:pPr>
            <w:r w:rsidRPr="00EE28BC">
              <w:t>În acest sens precizăm că:</w:t>
            </w:r>
          </w:p>
          <w:p w14:paraId="44D5B221" w14:textId="77777777" w:rsidR="005B5633" w:rsidRPr="00EE28BC" w:rsidRDefault="005B5633" w:rsidP="006C5BCD">
            <w:pPr>
              <w:pStyle w:val="TableContents"/>
              <w:jc w:val="both"/>
            </w:pPr>
            <w:r w:rsidRPr="00EE28BC">
              <w:t xml:space="preserve">-CRRN Rîu Vadului şi CRRPH Dumbrăveni sunt cele mai vechi centre, datând din perioada austro-ungară, când au avut altă utilitate; </w:t>
            </w:r>
          </w:p>
          <w:p w14:paraId="551F6CC3" w14:textId="77777777" w:rsidR="005B5633" w:rsidRPr="00EE28BC" w:rsidRDefault="005B5633" w:rsidP="006C5BCD">
            <w:pPr>
              <w:pStyle w:val="TableContents"/>
              <w:jc w:val="both"/>
            </w:pPr>
            <w:r w:rsidRPr="00EE28BC">
              <w:t xml:space="preserve">-clădirile centrelor CRRPH Dumbrăveni, CIA Agnita şi clădirea fostului CP Agârbiciu (viitor CIA Agârbiciu) sunt vechi, dar au beneficiat de reabilitare din fonduri ale MMPS și conform contractelor de finanțare, acestea trebuie să-și păstreze destinația de serviciu social pe o perioadă de 10 ani;  </w:t>
            </w:r>
          </w:p>
          <w:p w14:paraId="319C4756" w14:textId="77777777" w:rsidR="005B5633" w:rsidRPr="00EE28BC" w:rsidRDefault="005B5633" w:rsidP="006C5BCD">
            <w:pPr>
              <w:pStyle w:val="TableContents"/>
              <w:jc w:val="both"/>
            </w:pPr>
            <w:r w:rsidRPr="00EE28BC">
              <w:t xml:space="preserve">-CRRN Rîu Vadului (cu câteva clădiri mai noi) şi CRRN Tălmaciu au fost construite după 1989, prin grija unor donatori din Olanda, </w:t>
            </w:r>
          </w:p>
          <w:p w14:paraId="5369878E" w14:textId="77777777" w:rsidR="005B5633" w:rsidRPr="00EE28BC" w:rsidRDefault="005B5633" w:rsidP="006C5BCD">
            <w:pPr>
              <w:pStyle w:val="TableContents"/>
              <w:jc w:val="both"/>
            </w:pPr>
            <w:r w:rsidRPr="00EE28BC">
              <w:t>-toate celelalte centrele pentru persoane adulte cu dizabilităţi au fost construite sau achiziţionate prin fonduri PHARE, PIN-uri, având o vechime de la data respectivă de 10-15 ani, iar clădirea CIA Biertan a fost construită din fonduri integral de la bugetul judeţului Sibiu şi dată în funcţiune de 5 ani.</w:t>
            </w:r>
          </w:p>
          <w:p w14:paraId="12824036" w14:textId="77777777" w:rsidR="005B5633" w:rsidRPr="00EE28BC" w:rsidRDefault="005B5633" w:rsidP="006C5BCD">
            <w:pPr>
              <w:pStyle w:val="TableContents"/>
              <w:jc w:val="both"/>
            </w:pPr>
            <w:r w:rsidRPr="00EE28BC">
              <w:t xml:space="preserve">De asemenea, precizăm că în perioada </w:t>
            </w:r>
            <w:r w:rsidRPr="00EE28BC">
              <w:rPr>
                <w:b/>
                <w:bCs/>
              </w:rPr>
              <w:t>28.10-14.12.2020</w:t>
            </w:r>
            <w:r w:rsidRPr="00EE28BC">
              <w:t xml:space="preserve">, </w:t>
            </w:r>
            <w:r>
              <w:t xml:space="preserve">cu riscul propriei sănătăți, </w:t>
            </w:r>
            <w:r w:rsidRPr="00EE28BC">
              <w:t xml:space="preserve">directorul general a efectuat vizite inopinate în toate centrele </w:t>
            </w:r>
            <w:r>
              <w:t xml:space="preserve">(majoritatea având focar de Covid 19), </w:t>
            </w:r>
            <w:r w:rsidRPr="00EE28BC">
              <w:t xml:space="preserve">pentru a evalua în mod direct cum trăiesc beneficiarii pe timp de pandemie, cum se lucrează în centre pe timp de pandemie, având discuții cu beneficiarii, angajații și directorii, participând la </w:t>
            </w:r>
            <w:r w:rsidRPr="00EE28BC">
              <w:lastRenderedPageBreak/>
              <w:t>activitățile care se desfășurau</w:t>
            </w:r>
            <w:r>
              <w:t xml:space="preserve"> cu aceștia</w:t>
            </w:r>
            <w:r w:rsidRPr="00EE28BC">
              <w:t xml:space="preserve"> și făcând observațiile și recomandările pe care le-a apreciat necesare.</w:t>
            </w:r>
          </w:p>
        </w:tc>
      </w:tr>
      <w:tr w:rsidR="005B5633" w:rsidRPr="00EE28BC" w14:paraId="08A37B63" w14:textId="77777777" w:rsidTr="006C5BCD">
        <w:trPr>
          <w:jc w:val="center"/>
        </w:trPr>
        <w:tc>
          <w:tcPr>
            <w:tcW w:w="489" w:type="dxa"/>
            <w:tcBorders>
              <w:left w:val="single" w:sz="1" w:space="0" w:color="000000"/>
              <w:bottom w:val="single" w:sz="1" w:space="0" w:color="000000"/>
            </w:tcBorders>
            <w:shd w:val="clear" w:color="auto" w:fill="auto"/>
          </w:tcPr>
          <w:p w14:paraId="77C61A96" w14:textId="77777777" w:rsidR="005B5633" w:rsidRPr="00EE28BC" w:rsidRDefault="005B5633" w:rsidP="006C5BCD">
            <w:pPr>
              <w:pStyle w:val="TableContents"/>
              <w:jc w:val="both"/>
            </w:pPr>
            <w:r w:rsidRPr="00EE28BC">
              <w:lastRenderedPageBreak/>
              <w:t xml:space="preserve">2. </w:t>
            </w:r>
          </w:p>
        </w:tc>
        <w:tc>
          <w:tcPr>
            <w:tcW w:w="3060" w:type="dxa"/>
            <w:tcBorders>
              <w:left w:val="single" w:sz="1" w:space="0" w:color="000000"/>
              <w:bottom w:val="single" w:sz="1" w:space="0" w:color="000000"/>
            </w:tcBorders>
            <w:shd w:val="clear" w:color="auto" w:fill="auto"/>
          </w:tcPr>
          <w:p w14:paraId="05F6F743" w14:textId="77777777" w:rsidR="005B5633" w:rsidRPr="00EE28BC" w:rsidRDefault="005B5633" w:rsidP="006C5BCD">
            <w:pPr>
              <w:pStyle w:val="TableContents"/>
              <w:jc w:val="both"/>
            </w:pPr>
            <w:r w:rsidRPr="00EE28BC">
              <w:t>Vor fi realizate demersurile necesare în vederea angajării de personal de specialitate în cadrul serviciilor rezidențiale sau contractării de servicii de specialitate.</w:t>
            </w:r>
          </w:p>
        </w:tc>
        <w:tc>
          <w:tcPr>
            <w:tcW w:w="7474" w:type="dxa"/>
            <w:tcBorders>
              <w:left w:val="single" w:sz="1" w:space="0" w:color="000000"/>
              <w:bottom w:val="single" w:sz="1" w:space="0" w:color="000000"/>
              <w:right w:val="single" w:sz="1" w:space="0" w:color="000000"/>
            </w:tcBorders>
            <w:shd w:val="clear" w:color="auto" w:fill="auto"/>
          </w:tcPr>
          <w:p w14:paraId="6E788819" w14:textId="77777777" w:rsidR="005B5633" w:rsidRPr="00EE28BC" w:rsidRDefault="005B5633" w:rsidP="006C5BCD">
            <w:pPr>
              <w:pStyle w:val="TableContents"/>
              <w:snapToGrid w:val="0"/>
              <w:jc w:val="both"/>
              <w:rPr>
                <w:bCs/>
              </w:rPr>
            </w:pPr>
            <w:r w:rsidRPr="00EE28BC">
              <w:rPr>
                <w:b/>
              </w:rPr>
              <w:t>Termenul de implementare a fost 31.12.2020.</w:t>
            </w:r>
          </w:p>
          <w:p w14:paraId="210A2138" w14:textId="77777777" w:rsidR="005B5633" w:rsidRPr="00EE28BC" w:rsidRDefault="005B5633" w:rsidP="006C5BCD">
            <w:pPr>
              <w:pStyle w:val="TableContents"/>
              <w:snapToGrid w:val="0"/>
              <w:jc w:val="both"/>
              <w:rPr>
                <w:bCs/>
              </w:rPr>
            </w:pPr>
            <w:r w:rsidRPr="00EE28BC">
              <w:rPr>
                <w:b/>
                <w:bCs/>
              </w:rPr>
              <w:t xml:space="preserve">Măsură este în implementare. </w:t>
            </w:r>
            <w:r w:rsidRPr="00EE28BC">
              <w:rPr>
                <w:bCs/>
              </w:rPr>
              <w:t>Centrele solicită scoaterea la concurs a posturilor vacante, iar DGASPC Sibiu transmite Consiliului Județean Sibiu aceste solicitări sau o prioritizare a acestora, în limita aprobării și a bugetului alocat centrului.</w:t>
            </w:r>
          </w:p>
          <w:p w14:paraId="1CA917D2" w14:textId="77777777" w:rsidR="005B5633" w:rsidRPr="00EE28BC" w:rsidRDefault="005B5633" w:rsidP="006C5BCD">
            <w:pPr>
              <w:pStyle w:val="TableContents"/>
              <w:snapToGrid w:val="0"/>
              <w:jc w:val="both"/>
              <w:rPr>
                <w:bCs/>
              </w:rPr>
            </w:pPr>
            <w:r w:rsidRPr="00EE28BC">
              <w:rPr>
                <w:bCs/>
              </w:rPr>
              <w:t>Centrele și DGASPC Sibiu nu pot scoate la concurs posturi fără aprobarea CJ Sibiu, dar fac demersuri în acest sens.</w:t>
            </w:r>
          </w:p>
          <w:p w14:paraId="1E0388CA" w14:textId="77777777" w:rsidR="005B5633" w:rsidRPr="00EE28BC" w:rsidRDefault="005B5633" w:rsidP="006C5BCD">
            <w:pPr>
              <w:pStyle w:val="TableContents"/>
              <w:snapToGrid w:val="0"/>
              <w:jc w:val="both"/>
              <w:rPr>
                <w:rFonts w:eastAsia="SimSun" w:cs="Times New Roman"/>
                <w:lang w:val="en-US" w:eastAsia="ar-SA" w:bidi="ar-SA"/>
              </w:rPr>
            </w:pPr>
            <w:r w:rsidRPr="00EE28BC">
              <w:rPr>
                <w:rFonts w:eastAsia="SimSun" w:cs="Times New Roman"/>
                <w:lang w:val="en-US" w:eastAsia="ar-SA" w:bidi="ar-SA"/>
              </w:rPr>
              <w:t xml:space="preserve">De asemenea, după aprobarea HG nr. 426/2020, conform </w:t>
            </w:r>
            <w:r w:rsidRPr="00EE28BC">
              <w:rPr>
                <w:rFonts w:eastAsia="SimSun" w:cs="Times New Roman"/>
                <w:b/>
                <w:lang w:val="en-US" w:eastAsia="ar-SA" w:bidi="ar-SA"/>
              </w:rPr>
              <w:t>solicitării Consiliului Județean Sibiu de încadrare în costul minim standard prevăzut de HG și nevoilor de personal de specialitate</w:t>
            </w:r>
            <w:r w:rsidRPr="00EE28BC">
              <w:rPr>
                <w:rFonts w:eastAsia="SimSun" w:cs="Times New Roman"/>
                <w:lang w:val="en-US" w:eastAsia="ar-SA" w:bidi="ar-SA"/>
              </w:rPr>
              <w:t xml:space="preserve"> s-au avut în vedere înaintarea propunerilor de bugetare </w:t>
            </w:r>
            <w:proofErr w:type="gramStart"/>
            <w:r w:rsidRPr="00EE28BC">
              <w:rPr>
                <w:rFonts w:eastAsia="SimSun" w:cs="Times New Roman"/>
                <w:lang w:val="en-US" w:eastAsia="ar-SA" w:bidi="ar-SA"/>
              </w:rPr>
              <w:t>a</w:t>
            </w:r>
            <w:proofErr w:type="gramEnd"/>
            <w:r w:rsidRPr="00EE28BC">
              <w:rPr>
                <w:rFonts w:eastAsia="SimSun" w:cs="Times New Roman"/>
                <w:lang w:val="en-US" w:eastAsia="ar-SA" w:bidi="ar-SA"/>
              </w:rPr>
              <w:t xml:space="preserve"> acestor posturi în anul 2021 și aprobarea scoaterii la concurs. </w:t>
            </w:r>
          </w:p>
        </w:tc>
      </w:tr>
      <w:tr w:rsidR="005B5633" w:rsidRPr="00EE28BC" w14:paraId="1A6E3CAC" w14:textId="77777777" w:rsidTr="006C5BCD">
        <w:trPr>
          <w:jc w:val="center"/>
        </w:trPr>
        <w:tc>
          <w:tcPr>
            <w:tcW w:w="489" w:type="dxa"/>
            <w:tcBorders>
              <w:top w:val="single" w:sz="4" w:space="0" w:color="000000"/>
              <w:left w:val="single" w:sz="4" w:space="0" w:color="000000"/>
              <w:bottom w:val="single" w:sz="4" w:space="0" w:color="000000"/>
            </w:tcBorders>
            <w:shd w:val="clear" w:color="auto" w:fill="auto"/>
          </w:tcPr>
          <w:p w14:paraId="02C13BD1" w14:textId="77777777" w:rsidR="005B5633" w:rsidRPr="00EE28BC" w:rsidRDefault="005B5633" w:rsidP="006C5BCD">
            <w:pPr>
              <w:pStyle w:val="TableContents"/>
              <w:jc w:val="both"/>
            </w:pPr>
            <w:r w:rsidRPr="00EE28BC">
              <w:t>3.</w:t>
            </w:r>
          </w:p>
        </w:tc>
        <w:tc>
          <w:tcPr>
            <w:tcW w:w="3060" w:type="dxa"/>
            <w:tcBorders>
              <w:top w:val="single" w:sz="4" w:space="0" w:color="000000"/>
              <w:left w:val="single" w:sz="4" w:space="0" w:color="000000"/>
              <w:bottom w:val="single" w:sz="4" w:space="0" w:color="000000"/>
            </w:tcBorders>
            <w:shd w:val="clear" w:color="auto" w:fill="auto"/>
          </w:tcPr>
          <w:p w14:paraId="4A2072E7" w14:textId="77777777" w:rsidR="005B5633" w:rsidRPr="00EE28BC" w:rsidRDefault="005B5633" w:rsidP="006C5BCD">
            <w:pPr>
              <w:pStyle w:val="TableContents"/>
              <w:jc w:val="both"/>
            </w:pPr>
            <w:r w:rsidRPr="00EE28BC">
              <w:t>Managerii de caz desemnați pentru adulții cu dizabilități vor îndeplini în mod corespunzător atribuțiile prevăzute de Ordinul nr. 82/2019 și Ordinul nr. 1218/2019 pentru aprobarea standardelor specifice minime obligatorii de calitate privind aplicarea metodei managementului de caz în protecția persoanelor adulte cu dizabilități.</w:t>
            </w:r>
          </w:p>
        </w:tc>
        <w:tc>
          <w:tcPr>
            <w:tcW w:w="7474" w:type="dxa"/>
            <w:tcBorders>
              <w:top w:val="single" w:sz="4" w:space="0" w:color="000000"/>
              <w:left w:val="single" w:sz="4" w:space="0" w:color="000000"/>
              <w:bottom w:val="single" w:sz="4" w:space="0" w:color="000000"/>
              <w:right w:val="single" w:sz="4" w:space="0" w:color="000000"/>
            </w:tcBorders>
            <w:shd w:val="clear" w:color="auto" w:fill="auto"/>
          </w:tcPr>
          <w:p w14:paraId="59E4E7AD" w14:textId="77777777" w:rsidR="005B5633" w:rsidRPr="00EE28BC" w:rsidRDefault="005B5633" w:rsidP="006C5BCD">
            <w:pPr>
              <w:pStyle w:val="TableContents"/>
              <w:snapToGrid w:val="0"/>
              <w:jc w:val="both"/>
              <w:rPr>
                <w:bCs/>
              </w:rPr>
            </w:pPr>
            <w:r w:rsidRPr="00EE28BC">
              <w:rPr>
                <w:b/>
              </w:rPr>
              <w:t>Termenul de implementare a fost „de îndată”.</w:t>
            </w:r>
          </w:p>
          <w:p w14:paraId="3D98CDEF" w14:textId="77777777" w:rsidR="005B5633" w:rsidRPr="00EE28BC" w:rsidRDefault="005B5633" w:rsidP="006C5BCD">
            <w:pPr>
              <w:pStyle w:val="TableContents"/>
              <w:jc w:val="both"/>
              <w:rPr>
                <w:b/>
                <w:bCs/>
              </w:rPr>
            </w:pPr>
            <w:r w:rsidRPr="00EE28BC">
              <w:rPr>
                <w:b/>
                <w:bCs/>
              </w:rPr>
              <w:t>Măsură nu este implementată.</w:t>
            </w:r>
          </w:p>
          <w:p w14:paraId="2A212DDB" w14:textId="77777777" w:rsidR="005B5633" w:rsidRPr="00EE28BC" w:rsidRDefault="005B5633" w:rsidP="006C5BCD">
            <w:pPr>
              <w:pStyle w:val="TableContents"/>
              <w:jc w:val="both"/>
            </w:pPr>
            <w:r w:rsidRPr="00EE28BC">
              <w:rPr>
                <w:b/>
                <w:bCs/>
              </w:rPr>
              <w:t>Deși sunt aprobate 14 posturi de manageri de caz pentru persoanele adulte cu dizabilități instituționalizate, toate sunt vacante.</w:t>
            </w:r>
          </w:p>
          <w:p w14:paraId="55E8F0D7" w14:textId="77777777" w:rsidR="005B5633" w:rsidRPr="00EE28BC" w:rsidRDefault="005B5633" w:rsidP="006C5BCD">
            <w:pPr>
              <w:pStyle w:val="TableContents"/>
              <w:jc w:val="both"/>
            </w:pPr>
            <w:r w:rsidRPr="00EE28BC">
              <w:t xml:space="preserve">DGASPC Sibiu a solicitat în mod repetat, în cursul anului 2020, Consiliului Judeţean Sibiu </w:t>
            </w:r>
            <w:r w:rsidRPr="00EE28BC">
              <w:rPr>
                <w:b/>
              </w:rPr>
              <w:t>scoaterea la concurs şi bugetarea posturilor de MC adulţi cu dizabilităţi instituţionalizaţi</w:t>
            </w:r>
            <w:r w:rsidRPr="00EE28BC">
              <w:t xml:space="preserve">. Au fost anexate copii după solicitări (primele atând din ianuarie 2020).  </w:t>
            </w:r>
          </w:p>
          <w:p w14:paraId="646C507B" w14:textId="77777777" w:rsidR="005B5633" w:rsidRPr="00EE28BC" w:rsidRDefault="005B5633" w:rsidP="006C5BCD">
            <w:pPr>
              <w:pStyle w:val="TableContents"/>
              <w:jc w:val="both"/>
              <w:rPr>
                <w:b/>
              </w:rPr>
            </w:pPr>
            <w:r w:rsidRPr="00EE28BC">
              <w:rPr>
                <w:b/>
              </w:rPr>
              <w:t>S-a solicitat amânarea implementării măsurii până la data de 31.03.2021,  dar nu s-a soluționat nici acum.</w:t>
            </w:r>
          </w:p>
          <w:p w14:paraId="2A585980" w14:textId="77777777" w:rsidR="005B5633" w:rsidRPr="00EE28BC" w:rsidRDefault="005B5633" w:rsidP="006C5BCD">
            <w:pPr>
              <w:pStyle w:val="TableContents"/>
              <w:jc w:val="both"/>
            </w:pPr>
            <w:r w:rsidRPr="00EE28BC">
              <w:t>La ultima raportare</w:t>
            </w:r>
            <w:r w:rsidRPr="00EE28BC">
              <w:rPr>
                <w:b/>
              </w:rPr>
              <w:t xml:space="preserve"> </w:t>
            </w:r>
            <w:r w:rsidRPr="00EE28BC">
              <w:t>DGASPC Sibiu a precizat că va informa ANDPDCA privind îndeplinirea măsurii imediat după ocuparea prin concurs sau contractarea serviciilor, imediat ce CJ Sibiu va comunica o decizie in acest sens.</w:t>
            </w:r>
          </w:p>
        </w:tc>
      </w:tr>
      <w:tr w:rsidR="005B5633" w:rsidRPr="00EE28BC" w14:paraId="181BD4C0" w14:textId="77777777" w:rsidTr="006C5BCD">
        <w:trPr>
          <w:jc w:val="center"/>
        </w:trPr>
        <w:tc>
          <w:tcPr>
            <w:tcW w:w="489" w:type="dxa"/>
            <w:tcBorders>
              <w:top w:val="single" w:sz="4" w:space="0" w:color="000000"/>
              <w:left w:val="single" w:sz="4" w:space="0" w:color="000000"/>
              <w:bottom w:val="single" w:sz="4" w:space="0" w:color="000000"/>
            </w:tcBorders>
            <w:shd w:val="clear" w:color="auto" w:fill="auto"/>
          </w:tcPr>
          <w:p w14:paraId="121A5CAB" w14:textId="77777777" w:rsidR="005B5633" w:rsidRPr="00EE28BC" w:rsidRDefault="005B5633" w:rsidP="006C5BCD">
            <w:pPr>
              <w:pStyle w:val="TableContents"/>
              <w:jc w:val="both"/>
            </w:pPr>
            <w:r w:rsidRPr="00EE28BC">
              <w:t>4.</w:t>
            </w:r>
          </w:p>
        </w:tc>
        <w:tc>
          <w:tcPr>
            <w:tcW w:w="3060" w:type="dxa"/>
            <w:tcBorders>
              <w:top w:val="single" w:sz="4" w:space="0" w:color="000000"/>
              <w:left w:val="single" w:sz="4" w:space="0" w:color="000000"/>
              <w:bottom w:val="single" w:sz="4" w:space="0" w:color="000000"/>
            </w:tcBorders>
            <w:shd w:val="clear" w:color="auto" w:fill="auto"/>
          </w:tcPr>
          <w:p w14:paraId="1861B8DB" w14:textId="77777777" w:rsidR="005B5633" w:rsidRPr="00EE28BC" w:rsidRDefault="005B5633" w:rsidP="006C5BCD">
            <w:pPr>
              <w:pStyle w:val="TableContents"/>
              <w:jc w:val="both"/>
            </w:pPr>
            <w:r w:rsidRPr="00EE28BC">
              <w:t>Se va asigura coordonarea și monitorizarea permanentă de către DGASPC a serviciilor rezidențiale în vederea implementării managementului de caz în scopul dezvoltării potențialului și creșterii calității vieții beneficiarilor, inclusiv în ceea ce privește dobândirea abilităților de trai independent.</w:t>
            </w:r>
          </w:p>
        </w:tc>
        <w:tc>
          <w:tcPr>
            <w:tcW w:w="7474" w:type="dxa"/>
            <w:tcBorders>
              <w:top w:val="single" w:sz="4" w:space="0" w:color="000000"/>
              <w:left w:val="single" w:sz="4" w:space="0" w:color="000000"/>
              <w:bottom w:val="single" w:sz="4" w:space="0" w:color="000000"/>
              <w:right w:val="single" w:sz="4" w:space="0" w:color="000000"/>
            </w:tcBorders>
            <w:shd w:val="clear" w:color="auto" w:fill="auto"/>
          </w:tcPr>
          <w:p w14:paraId="77FD6DE4" w14:textId="77777777" w:rsidR="005B5633" w:rsidRPr="00EE28BC" w:rsidRDefault="005B5633" w:rsidP="006C5BCD">
            <w:pPr>
              <w:pStyle w:val="TableContents"/>
              <w:snapToGrid w:val="0"/>
              <w:jc w:val="both"/>
              <w:rPr>
                <w:bCs/>
              </w:rPr>
            </w:pPr>
            <w:r w:rsidRPr="00EE28BC">
              <w:rPr>
                <w:b/>
              </w:rPr>
              <w:t>Termenul de implementare a fost „de îndată”.</w:t>
            </w:r>
          </w:p>
          <w:p w14:paraId="506DB6D8" w14:textId="77777777" w:rsidR="005B5633" w:rsidRPr="00EE28BC" w:rsidRDefault="005B5633" w:rsidP="006C5BCD">
            <w:pPr>
              <w:pStyle w:val="TableContents"/>
              <w:jc w:val="both"/>
              <w:rPr>
                <w:b/>
                <w:bCs/>
              </w:rPr>
            </w:pPr>
            <w:r w:rsidRPr="00EE28BC">
              <w:rPr>
                <w:b/>
                <w:bCs/>
              </w:rPr>
              <w:t>Măsură nu este implementată.</w:t>
            </w:r>
          </w:p>
          <w:p w14:paraId="1C0C4F6B" w14:textId="77777777" w:rsidR="005B5633" w:rsidRPr="00EE28BC" w:rsidRDefault="005B5633" w:rsidP="006C5BCD">
            <w:pPr>
              <w:pStyle w:val="TableContents"/>
              <w:jc w:val="both"/>
              <w:rPr>
                <w:b/>
              </w:rPr>
            </w:pPr>
            <w:r w:rsidRPr="00EE28BC">
              <w:t xml:space="preserve">Din motivele invocate mai sus, </w:t>
            </w:r>
            <w:r w:rsidRPr="00EE28BC">
              <w:rPr>
                <w:b/>
              </w:rPr>
              <w:t>serviciile sociale rezidenţiale pentru persoane adulte cu dizabilităţi nu se pot coordona pentru implementarea managementului de caz în lipsa MC</w:t>
            </w:r>
            <w:r w:rsidRPr="00EE28BC">
              <w:t xml:space="preserve">. </w:t>
            </w:r>
          </w:p>
          <w:p w14:paraId="1F4F7245" w14:textId="77777777" w:rsidR="005B5633" w:rsidRPr="00EE28BC" w:rsidRDefault="005B5633" w:rsidP="006C5BCD">
            <w:pPr>
              <w:pStyle w:val="TableContents"/>
              <w:jc w:val="both"/>
            </w:pPr>
            <w:r w:rsidRPr="00EE28BC">
              <w:rPr>
                <w:b/>
              </w:rPr>
              <w:t>S-a solicitat amânarea implementării măsurii.</w:t>
            </w:r>
          </w:p>
          <w:p w14:paraId="45DF95F6" w14:textId="77777777" w:rsidR="005B5633" w:rsidRPr="00EE28BC" w:rsidRDefault="005B5633" w:rsidP="006C5BCD">
            <w:pPr>
              <w:pStyle w:val="TableContents"/>
              <w:jc w:val="both"/>
            </w:pPr>
            <w:r w:rsidRPr="00EE28BC">
              <w:t xml:space="preserve">În </w:t>
            </w:r>
            <w:r w:rsidRPr="00EE28BC">
              <w:rPr>
                <w:b/>
                <w:bCs/>
              </w:rPr>
              <w:t>privinţa coordonării</w:t>
            </w:r>
            <w:r w:rsidRPr="00EE28BC">
              <w:t xml:space="preserve"> centrelor, s/a precizat că aceasta se realizează prin întâlniri directe sau online individuale sau de grup, vizite în teren cu rapoarte de vizită, constatări şi măsuri date, după caz, comunicare telefonică, raportări şi comunicare zilnică pe grupurile de WhatsApp create de directorul general, prin e-mail, adrese, instrucţiuni, informări, raportări periodice ale activităţii, răspuns la solicitări venite din centre etc., pe activitatea generală a centrelor, de către DGASPC Sibiu prin directorul general, directorii generali adjuncţi – fiecare pe domeniul propriu de activitate, Serviciul de evaluare complexă şi management de caz pentru persoane adulte cu handicap, Serviciul Managementul calităţii serviciilor sociale, alte servicii din aparatul propriu al Direcţiei.</w:t>
            </w:r>
          </w:p>
          <w:p w14:paraId="2D88D07D" w14:textId="77777777" w:rsidR="005B5633" w:rsidRPr="00EE28BC" w:rsidRDefault="005B5633" w:rsidP="006C5BCD">
            <w:pPr>
              <w:pStyle w:val="TableContents"/>
              <w:jc w:val="both"/>
            </w:pPr>
            <w:r w:rsidRPr="00EE28BC">
              <w:lastRenderedPageBreak/>
              <w:t xml:space="preserve">Colaborarea și îndrumarea pe cazuri se realizează când apar probleme, sesizări, incidente, prin directorul general adjunct social, Serviciul de evaluare complexă şi management de caz pentru persoane adulte cu handicap (SECMCPAH), Serviciul Managementul calităţii serviciilor sociale (SMCSS). </w:t>
            </w:r>
          </w:p>
          <w:p w14:paraId="74B3283E" w14:textId="77777777" w:rsidR="005B5633" w:rsidRPr="00EE28BC" w:rsidRDefault="005B5633" w:rsidP="006C5BCD">
            <w:pPr>
              <w:pStyle w:val="TableContents"/>
              <w:jc w:val="both"/>
            </w:pPr>
            <w:r w:rsidRPr="00EE28BC">
              <w:t xml:space="preserve">Coordonarea și colaborarea este continuă și constantă, conducerea Direcției fiind în permanentă legătură cu directorii centrelor, răspunzând solicitărilor, problemelor ridicate, </w:t>
            </w:r>
            <w:r w:rsidRPr="00EE28BC">
              <w:rPr>
                <w:b/>
                <w:bCs/>
              </w:rPr>
              <w:t>la orice oră, 24/7.</w:t>
            </w:r>
          </w:p>
        </w:tc>
      </w:tr>
      <w:tr w:rsidR="005B5633" w:rsidRPr="00EE28BC" w14:paraId="66F926CC" w14:textId="77777777" w:rsidTr="006C5BCD">
        <w:trPr>
          <w:jc w:val="center"/>
        </w:trPr>
        <w:tc>
          <w:tcPr>
            <w:tcW w:w="489" w:type="dxa"/>
            <w:tcBorders>
              <w:left w:val="single" w:sz="1" w:space="0" w:color="000000"/>
              <w:bottom w:val="single" w:sz="1" w:space="0" w:color="000000"/>
            </w:tcBorders>
            <w:shd w:val="clear" w:color="auto" w:fill="auto"/>
          </w:tcPr>
          <w:p w14:paraId="7EBD97E6" w14:textId="77777777" w:rsidR="005B5633" w:rsidRPr="00EE28BC" w:rsidRDefault="005B5633" w:rsidP="006C5BCD">
            <w:pPr>
              <w:pStyle w:val="TableContents"/>
              <w:jc w:val="both"/>
            </w:pPr>
            <w:r w:rsidRPr="00EE28BC">
              <w:lastRenderedPageBreak/>
              <w:t xml:space="preserve">5. </w:t>
            </w:r>
          </w:p>
        </w:tc>
        <w:tc>
          <w:tcPr>
            <w:tcW w:w="3060" w:type="dxa"/>
            <w:tcBorders>
              <w:left w:val="single" w:sz="1" w:space="0" w:color="000000"/>
              <w:bottom w:val="single" w:sz="1" w:space="0" w:color="000000"/>
            </w:tcBorders>
            <w:shd w:val="clear" w:color="auto" w:fill="auto"/>
          </w:tcPr>
          <w:p w14:paraId="4A793DB4" w14:textId="77777777" w:rsidR="005B5633" w:rsidRPr="00EE28BC" w:rsidRDefault="005B5633" w:rsidP="006C5BCD">
            <w:pPr>
              <w:pStyle w:val="TableContents"/>
              <w:jc w:val="both"/>
            </w:pPr>
            <w:r w:rsidRPr="00EE28BC">
              <w:t xml:space="preserve">Vor fi reevaluate nevoile specifice, individuale ale tuturor beneficiarilor din serviciile sociale rezidențiale destinate persoanelor adulte cu dizabilități, cu implicarea și ținând cont de dorințele acestora și vor fi identificate serviciile necesare. </w:t>
            </w:r>
          </w:p>
        </w:tc>
        <w:tc>
          <w:tcPr>
            <w:tcW w:w="7474" w:type="dxa"/>
            <w:tcBorders>
              <w:left w:val="single" w:sz="1" w:space="0" w:color="000000"/>
              <w:bottom w:val="single" w:sz="1" w:space="0" w:color="000000"/>
              <w:right w:val="single" w:sz="1" w:space="0" w:color="000000"/>
            </w:tcBorders>
            <w:shd w:val="clear" w:color="auto" w:fill="auto"/>
          </w:tcPr>
          <w:p w14:paraId="2840F2A4" w14:textId="77777777" w:rsidR="005B5633" w:rsidRPr="00EE28BC" w:rsidRDefault="005B5633" w:rsidP="006C5BCD">
            <w:pPr>
              <w:pStyle w:val="TableContents"/>
              <w:snapToGrid w:val="0"/>
              <w:jc w:val="both"/>
              <w:rPr>
                <w:bCs/>
              </w:rPr>
            </w:pPr>
            <w:r w:rsidRPr="00EE28BC">
              <w:rPr>
                <w:b/>
              </w:rPr>
              <w:t>Termenul de implementare a fost 31.12.2020.</w:t>
            </w:r>
          </w:p>
          <w:p w14:paraId="5EA945A8" w14:textId="77777777" w:rsidR="005B5633" w:rsidRPr="00EE28BC" w:rsidRDefault="005B5633" w:rsidP="006C5BCD">
            <w:pPr>
              <w:pStyle w:val="TableContents"/>
              <w:jc w:val="both"/>
              <w:rPr>
                <w:b/>
                <w:bCs/>
              </w:rPr>
            </w:pPr>
            <w:r w:rsidRPr="00EE28BC">
              <w:rPr>
                <w:b/>
                <w:bCs/>
              </w:rPr>
              <w:t xml:space="preserve">Măsură a fost implementată parțial până la 31.12.2020, iar în prezent toți beneficiarii sunt reevaluați. </w:t>
            </w:r>
          </w:p>
          <w:p w14:paraId="1EE23432" w14:textId="77777777" w:rsidR="005B5633" w:rsidRPr="00EE28BC" w:rsidRDefault="005B5633" w:rsidP="006C5BCD">
            <w:pPr>
              <w:pStyle w:val="TableContents"/>
              <w:jc w:val="both"/>
              <w:rPr>
                <w:rFonts w:eastAsia="SimSun" w:cs="Times New Roman"/>
                <w:lang w:val="en-US" w:eastAsia="ar-SA" w:bidi="ar-SA"/>
              </w:rPr>
            </w:pPr>
          </w:p>
        </w:tc>
      </w:tr>
      <w:tr w:rsidR="005B5633" w:rsidRPr="00EE28BC" w14:paraId="2A1DA8C8" w14:textId="77777777" w:rsidTr="006C5BCD">
        <w:trPr>
          <w:jc w:val="center"/>
        </w:trPr>
        <w:tc>
          <w:tcPr>
            <w:tcW w:w="489" w:type="dxa"/>
            <w:tcBorders>
              <w:left w:val="single" w:sz="1" w:space="0" w:color="000000"/>
              <w:bottom w:val="single" w:sz="1" w:space="0" w:color="000000"/>
            </w:tcBorders>
            <w:shd w:val="clear" w:color="auto" w:fill="auto"/>
          </w:tcPr>
          <w:p w14:paraId="7F5248A1" w14:textId="77777777" w:rsidR="005B5633" w:rsidRPr="00EE28BC" w:rsidRDefault="005B5633" w:rsidP="006C5BCD">
            <w:pPr>
              <w:pStyle w:val="TableContents"/>
              <w:jc w:val="both"/>
            </w:pPr>
            <w:r w:rsidRPr="00EE28BC">
              <w:t>6.</w:t>
            </w:r>
          </w:p>
        </w:tc>
        <w:tc>
          <w:tcPr>
            <w:tcW w:w="3060" w:type="dxa"/>
            <w:tcBorders>
              <w:left w:val="single" w:sz="1" w:space="0" w:color="000000"/>
              <w:bottom w:val="single" w:sz="1" w:space="0" w:color="000000"/>
            </w:tcBorders>
            <w:shd w:val="clear" w:color="auto" w:fill="auto"/>
          </w:tcPr>
          <w:p w14:paraId="12B9579B" w14:textId="77777777" w:rsidR="005B5633" w:rsidRPr="00EE28BC" w:rsidRDefault="005B5633" w:rsidP="006C5BCD">
            <w:pPr>
              <w:pStyle w:val="TableContents"/>
              <w:jc w:val="both"/>
            </w:pPr>
            <w:r w:rsidRPr="00EE28BC">
              <w:t xml:space="preserve">Activitățile derulate cu beneficiarii și serviciile furnizate acestora vor fi realizate în acord cu nevoile actuale și reale ale acestora, având în vedere și preferințele exprimate de beneficiari. </w:t>
            </w:r>
          </w:p>
        </w:tc>
        <w:tc>
          <w:tcPr>
            <w:tcW w:w="7474" w:type="dxa"/>
            <w:tcBorders>
              <w:left w:val="single" w:sz="1" w:space="0" w:color="000000"/>
              <w:bottom w:val="single" w:sz="1" w:space="0" w:color="000000"/>
              <w:right w:val="single" w:sz="1" w:space="0" w:color="000000"/>
            </w:tcBorders>
            <w:shd w:val="clear" w:color="auto" w:fill="auto"/>
          </w:tcPr>
          <w:p w14:paraId="6B628662" w14:textId="77777777" w:rsidR="005B5633" w:rsidRPr="00EE28BC" w:rsidRDefault="005B5633" w:rsidP="006C5BCD">
            <w:pPr>
              <w:pStyle w:val="TableContents"/>
              <w:snapToGrid w:val="0"/>
              <w:jc w:val="both"/>
              <w:rPr>
                <w:bCs/>
              </w:rPr>
            </w:pPr>
            <w:r w:rsidRPr="00EE28BC">
              <w:rPr>
                <w:b/>
              </w:rPr>
              <w:t>Termenul de implementare a fost 31.12.2020.</w:t>
            </w:r>
          </w:p>
          <w:p w14:paraId="3DCA5CD5" w14:textId="77777777" w:rsidR="005B5633" w:rsidRPr="00EE28BC" w:rsidRDefault="005B5633" w:rsidP="006C5BCD">
            <w:pPr>
              <w:pStyle w:val="TableContents"/>
              <w:snapToGrid w:val="0"/>
              <w:jc w:val="both"/>
            </w:pPr>
            <w:r w:rsidRPr="00EE28BC">
              <w:rPr>
                <w:b/>
                <w:bCs/>
              </w:rPr>
              <w:t xml:space="preserve">Măsură a fost implementată </w:t>
            </w:r>
            <w:r w:rsidRPr="00EE28BC">
              <w:rPr>
                <w:bCs/>
              </w:rPr>
              <w:t>și se are în vedere ca a</w:t>
            </w:r>
            <w:r w:rsidRPr="00EE28BC">
              <w:t>ctivitățile s-au adaptat și diversificat la vârsta beneficiarilor, nevoile, preferințele si potențialul acestora, dar și de contextul general datorat contextului epidemiologic prelungit în care ne află, care presupune anumite restricții.</w:t>
            </w:r>
          </w:p>
          <w:p w14:paraId="17581B57" w14:textId="77777777" w:rsidR="005B5633" w:rsidRPr="00EE28BC" w:rsidRDefault="005B5633" w:rsidP="006C5BCD">
            <w:pPr>
              <w:pStyle w:val="TableContents"/>
              <w:snapToGrid w:val="0"/>
              <w:jc w:val="both"/>
            </w:pPr>
          </w:p>
        </w:tc>
      </w:tr>
      <w:tr w:rsidR="005B5633" w:rsidRPr="00EE28BC" w14:paraId="208ADBAE" w14:textId="77777777" w:rsidTr="006C5BCD">
        <w:trPr>
          <w:jc w:val="center"/>
        </w:trPr>
        <w:tc>
          <w:tcPr>
            <w:tcW w:w="489" w:type="dxa"/>
            <w:tcBorders>
              <w:left w:val="single" w:sz="1" w:space="0" w:color="000000"/>
              <w:bottom w:val="single" w:sz="1" w:space="0" w:color="000000"/>
            </w:tcBorders>
            <w:shd w:val="clear" w:color="auto" w:fill="auto"/>
          </w:tcPr>
          <w:p w14:paraId="4EE0C1C5" w14:textId="77777777" w:rsidR="005B5633" w:rsidRPr="00EE28BC" w:rsidRDefault="005B5633" w:rsidP="006C5BCD">
            <w:pPr>
              <w:pStyle w:val="TableContents"/>
              <w:jc w:val="both"/>
            </w:pPr>
            <w:r w:rsidRPr="00EE28BC">
              <w:t>7.</w:t>
            </w:r>
          </w:p>
        </w:tc>
        <w:tc>
          <w:tcPr>
            <w:tcW w:w="3060" w:type="dxa"/>
            <w:tcBorders>
              <w:left w:val="single" w:sz="1" w:space="0" w:color="000000"/>
              <w:bottom w:val="single" w:sz="1" w:space="0" w:color="000000"/>
            </w:tcBorders>
            <w:shd w:val="clear" w:color="auto" w:fill="auto"/>
          </w:tcPr>
          <w:p w14:paraId="1F76767D" w14:textId="77777777" w:rsidR="005B5633" w:rsidRPr="00EE28BC" w:rsidRDefault="005B5633" w:rsidP="006C5BCD">
            <w:pPr>
              <w:pStyle w:val="TableContents"/>
              <w:jc w:val="both"/>
            </w:pPr>
            <w:r w:rsidRPr="00EE28BC">
              <w:t>Va fi monitorizată în mod corespunzător realizarea activităților și serviciilor planificate pentru fiecare beneficiar conform planurilor personalizate, potrivit prevederilor Ordinului nr. 82/2019. Fișele de monitorizare ale beneficiarilor vor include, în toate situațiile, informații privind evoluția progreselor obținute și gradul de îndeplinire a obiectivelor stabilite în planurile personalizate.</w:t>
            </w:r>
          </w:p>
        </w:tc>
        <w:tc>
          <w:tcPr>
            <w:tcW w:w="7474" w:type="dxa"/>
            <w:tcBorders>
              <w:left w:val="single" w:sz="1" w:space="0" w:color="000000"/>
              <w:bottom w:val="single" w:sz="1" w:space="0" w:color="000000"/>
              <w:right w:val="single" w:sz="1" w:space="0" w:color="000000"/>
            </w:tcBorders>
            <w:shd w:val="clear" w:color="auto" w:fill="auto"/>
          </w:tcPr>
          <w:p w14:paraId="1EAC5DAC" w14:textId="77777777" w:rsidR="005B5633" w:rsidRPr="00EE28BC" w:rsidRDefault="005B5633" w:rsidP="006C5BCD">
            <w:pPr>
              <w:pStyle w:val="TableContents"/>
              <w:snapToGrid w:val="0"/>
              <w:jc w:val="both"/>
              <w:rPr>
                <w:bCs/>
              </w:rPr>
            </w:pPr>
            <w:r w:rsidRPr="00EE28BC">
              <w:rPr>
                <w:b/>
              </w:rPr>
              <w:t>Termenul de implementare a fost 31.12.2020.</w:t>
            </w:r>
          </w:p>
          <w:p w14:paraId="5592552B" w14:textId="77777777" w:rsidR="005B5633" w:rsidRPr="00EE28BC" w:rsidRDefault="005B5633" w:rsidP="006C5BCD">
            <w:pPr>
              <w:pStyle w:val="TableContents"/>
              <w:snapToGrid w:val="0"/>
              <w:jc w:val="both"/>
              <w:rPr>
                <w:b/>
              </w:rPr>
            </w:pPr>
            <w:r w:rsidRPr="00EE28BC">
              <w:rPr>
                <w:b/>
              </w:rPr>
              <w:t xml:space="preserve">Măsura nu este implementată, din motive independente de DGASPC sau centre. </w:t>
            </w:r>
          </w:p>
          <w:p w14:paraId="69DA299C" w14:textId="77777777" w:rsidR="005B5633" w:rsidRPr="00EE28BC" w:rsidRDefault="005B5633" w:rsidP="006C5BCD">
            <w:pPr>
              <w:pStyle w:val="TableContents"/>
              <w:snapToGrid w:val="0"/>
              <w:jc w:val="both"/>
            </w:pPr>
            <w:r w:rsidRPr="00EE28BC">
              <w:t>Monitorizarea de către managerul de caz in toate centrele rezidențiale pentru adulți cu dizabilități se va realiza după ocuparea prin concurs sau contractarea acestor servicii, după primirea aprobării în acest sens de la Consiliul Județean Sibiu, care trebuie sa asigure si finanțarea necesara in acest sens.</w:t>
            </w:r>
          </w:p>
          <w:p w14:paraId="717B4173" w14:textId="77777777" w:rsidR="005B5633" w:rsidRPr="00EE28BC" w:rsidRDefault="005B5633" w:rsidP="006C5BCD">
            <w:pPr>
              <w:pStyle w:val="TableContents"/>
              <w:snapToGrid w:val="0"/>
              <w:jc w:val="both"/>
            </w:pPr>
            <w:r w:rsidRPr="00EE28BC">
              <w:rPr>
                <w:b/>
              </w:rPr>
              <w:t>Până atunci, fiecare membru al echipei multidisciplinare din fiecare centru își ține evidența intervențiilor individuale și de grup</w:t>
            </w:r>
            <w:r w:rsidRPr="00EE28BC">
              <w:t>, însă Fișele de monitori</w:t>
            </w:r>
            <w:r>
              <w:t>z</w:t>
            </w:r>
            <w:r w:rsidRPr="00EE28BC">
              <w:t>are se vor înto</w:t>
            </w:r>
            <w:r>
              <w:t>cmi</w:t>
            </w:r>
            <w:r w:rsidRPr="00EE28BC">
              <w:t xml:space="preserve"> conform prevederilor legale doar după desemnarea managerilor de caz.</w:t>
            </w:r>
          </w:p>
        </w:tc>
      </w:tr>
      <w:tr w:rsidR="005B5633" w:rsidRPr="00EE28BC" w14:paraId="18128062" w14:textId="77777777" w:rsidTr="006C5BCD">
        <w:trPr>
          <w:jc w:val="center"/>
        </w:trPr>
        <w:tc>
          <w:tcPr>
            <w:tcW w:w="489" w:type="dxa"/>
            <w:tcBorders>
              <w:left w:val="single" w:sz="1" w:space="0" w:color="000000"/>
              <w:bottom w:val="single" w:sz="1" w:space="0" w:color="000000"/>
            </w:tcBorders>
            <w:shd w:val="clear" w:color="auto" w:fill="auto"/>
          </w:tcPr>
          <w:p w14:paraId="0A1A6247" w14:textId="77777777" w:rsidR="005B5633" w:rsidRPr="00EE28BC" w:rsidRDefault="005B5633" w:rsidP="006C5BCD">
            <w:pPr>
              <w:pStyle w:val="TableContents"/>
              <w:jc w:val="both"/>
            </w:pPr>
            <w:r w:rsidRPr="00EE28BC">
              <w:t>8.</w:t>
            </w:r>
          </w:p>
        </w:tc>
        <w:tc>
          <w:tcPr>
            <w:tcW w:w="3060" w:type="dxa"/>
            <w:tcBorders>
              <w:left w:val="single" w:sz="1" w:space="0" w:color="000000"/>
              <w:bottom w:val="single" w:sz="1" w:space="0" w:color="000000"/>
            </w:tcBorders>
            <w:shd w:val="clear" w:color="auto" w:fill="auto"/>
          </w:tcPr>
          <w:p w14:paraId="3138FCE2" w14:textId="77777777" w:rsidR="005B5633" w:rsidRPr="00EE28BC" w:rsidRDefault="005B5633" w:rsidP="006C5BCD">
            <w:pPr>
              <w:pStyle w:val="TableContents"/>
              <w:jc w:val="both"/>
            </w:pPr>
            <w:r w:rsidRPr="00EE28BC">
              <w:t xml:space="preserve">Beneficiarii vor fi sprijiniți și consiliați în mod corespunzător în vederea identificării de locuri de muncă potrivit abilităților și </w:t>
            </w:r>
            <w:r w:rsidRPr="00EE28BC">
              <w:lastRenderedPageBreak/>
              <w:t>preferințelor acestora și vor fi informați cu privire la existența posibilităților de integrare în comunitate.</w:t>
            </w:r>
          </w:p>
        </w:tc>
        <w:tc>
          <w:tcPr>
            <w:tcW w:w="7474" w:type="dxa"/>
            <w:tcBorders>
              <w:left w:val="single" w:sz="1" w:space="0" w:color="000000"/>
              <w:bottom w:val="single" w:sz="1" w:space="0" w:color="000000"/>
              <w:right w:val="single" w:sz="1" w:space="0" w:color="000000"/>
            </w:tcBorders>
            <w:shd w:val="clear" w:color="auto" w:fill="auto"/>
          </w:tcPr>
          <w:p w14:paraId="724A41B1" w14:textId="77777777" w:rsidR="005B5633" w:rsidRPr="00EE28BC" w:rsidRDefault="005B5633" w:rsidP="006C5BCD">
            <w:pPr>
              <w:pStyle w:val="TableContents"/>
              <w:snapToGrid w:val="0"/>
              <w:jc w:val="both"/>
              <w:rPr>
                <w:b/>
              </w:rPr>
            </w:pPr>
            <w:r w:rsidRPr="00EE28BC">
              <w:rPr>
                <w:b/>
              </w:rPr>
              <w:lastRenderedPageBreak/>
              <w:t>Termenul de implementare a fost 31.12.2020.</w:t>
            </w:r>
          </w:p>
          <w:p w14:paraId="25C70A1B" w14:textId="77777777" w:rsidR="005B5633" w:rsidRPr="00EE28BC" w:rsidRDefault="005B5633" w:rsidP="006C5BCD">
            <w:pPr>
              <w:pStyle w:val="TableContents"/>
              <w:snapToGrid w:val="0"/>
              <w:jc w:val="both"/>
              <w:rPr>
                <w:bCs/>
              </w:rPr>
            </w:pPr>
            <w:r w:rsidRPr="00EE28BC">
              <w:rPr>
                <w:b/>
              </w:rPr>
              <w:t>Măsura este în implementare.</w:t>
            </w:r>
          </w:p>
          <w:p w14:paraId="5FDB6960" w14:textId="77777777" w:rsidR="005B5633" w:rsidRPr="00EE28BC" w:rsidRDefault="005B5633" w:rsidP="006C5BCD">
            <w:pPr>
              <w:pStyle w:val="TableContents"/>
              <w:snapToGrid w:val="0"/>
              <w:jc w:val="both"/>
            </w:pPr>
            <w:r w:rsidRPr="00EE28BC">
              <w:t xml:space="preserve">Deși nu există manageri de caz, centrele care au beneficiari cu abilități mai dezvoltate (din cei  aflați în centre de abilitare si reabilitare pentru persoane adulte cu dizabilități sau care necesita servicii de tip centre de abiliare și </w:t>
            </w:r>
            <w:r w:rsidRPr="00EE28BC">
              <w:lastRenderedPageBreak/>
              <w:t xml:space="preserve">reabilitare -CAbR, locuințe protejate -LP sau centre de pregătire pentru viață independentă -CPVI), care pot realiza munci ocazionale au în vedere acest obiectiv. </w:t>
            </w:r>
          </w:p>
          <w:p w14:paraId="7F667138" w14:textId="77777777" w:rsidR="005B5633" w:rsidRPr="00EE28BC" w:rsidRDefault="005B5633" w:rsidP="006C5BCD">
            <w:pPr>
              <w:pStyle w:val="TableContents"/>
              <w:snapToGrid w:val="0"/>
              <w:jc w:val="both"/>
            </w:pPr>
            <w:r w:rsidRPr="00EE28BC">
              <w:t xml:space="preserve">Pe tot parcursul anului 2021 specialiștii din centre  vor continua activitatea de consiliere si sprijin pentru dezvoltarea deprinderilor in vederea ocupării unor locuri de munca si susținerii menținerii acestor locuri. În contextul pandemiei însă lși a măsurilor restrictive, pe parcursul anului 2020 au fost și situații în care beneficiari angajați cu normă sau fracțiune de normp în muncă nu au putut să meargă la locul de mucnă sau au rămas fără loc de muncă.  </w:t>
            </w:r>
          </w:p>
        </w:tc>
      </w:tr>
      <w:tr w:rsidR="005B5633" w:rsidRPr="00EE28BC" w14:paraId="2934A84F" w14:textId="77777777" w:rsidTr="006C5BCD">
        <w:trPr>
          <w:jc w:val="center"/>
        </w:trPr>
        <w:tc>
          <w:tcPr>
            <w:tcW w:w="489" w:type="dxa"/>
            <w:tcBorders>
              <w:top w:val="single" w:sz="4" w:space="0" w:color="000000"/>
              <w:left w:val="single" w:sz="4" w:space="0" w:color="000000"/>
              <w:bottom w:val="single" w:sz="4" w:space="0" w:color="000000"/>
            </w:tcBorders>
            <w:shd w:val="clear" w:color="auto" w:fill="auto"/>
          </w:tcPr>
          <w:p w14:paraId="18D40001" w14:textId="77777777" w:rsidR="005B5633" w:rsidRPr="00EE28BC" w:rsidRDefault="005B5633" w:rsidP="006C5BCD">
            <w:pPr>
              <w:pStyle w:val="TableContents"/>
              <w:jc w:val="both"/>
            </w:pPr>
            <w:r w:rsidRPr="00EE28BC">
              <w:lastRenderedPageBreak/>
              <w:t>9.</w:t>
            </w:r>
          </w:p>
        </w:tc>
        <w:tc>
          <w:tcPr>
            <w:tcW w:w="3060" w:type="dxa"/>
            <w:tcBorders>
              <w:top w:val="single" w:sz="4" w:space="0" w:color="000000"/>
              <w:left w:val="single" w:sz="4" w:space="0" w:color="000000"/>
              <w:bottom w:val="single" w:sz="4" w:space="0" w:color="000000"/>
            </w:tcBorders>
            <w:shd w:val="clear" w:color="auto" w:fill="auto"/>
          </w:tcPr>
          <w:p w14:paraId="1810D605" w14:textId="77777777" w:rsidR="005B5633" w:rsidRPr="00EE28BC" w:rsidRDefault="005B5633" w:rsidP="006C5BCD">
            <w:pPr>
              <w:pStyle w:val="TableContents"/>
              <w:jc w:val="both"/>
            </w:pPr>
            <w:r w:rsidRPr="00EE28BC">
              <w:t>CRRN Rîu Vadului va fi închis de urgență, cu relocarea beneficiarilor în servicii sociale care să asigure condiții de securitate și accesibilitate, fiind identificat în acest sens centrul din comuna Agârbiciu, clădirea fostului Centru de Plasament Agârbiciu.</w:t>
            </w:r>
          </w:p>
        </w:tc>
        <w:tc>
          <w:tcPr>
            <w:tcW w:w="7474" w:type="dxa"/>
            <w:tcBorders>
              <w:top w:val="single" w:sz="4" w:space="0" w:color="000000"/>
              <w:left w:val="single" w:sz="4" w:space="0" w:color="000000"/>
              <w:bottom w:val="single" w:sz="4" w:space="0" w:color="000000"/>
              <w:right w:val="single" w:sz="4" w:space="0" w:color="000000"/>
            </w:tcBorders>
            <w:shd w:val="clear" w:color="auto" w:fill="auto"/>
          </w:tcPr>
          <w:p w14:paraId="58EF455F" w14:textId="77777777" w:rsidR="005B5633" w:rsidRPr="00EE28BC" w:rsidRDefault="005B5633" w:rsidP="006C5BCD">
            <w:pPr>
              <w:pStyle w:val="TableContents"/>
              <w:snapToGrid w:val="0"/>
              <w:jc w:val="both"/>
              <w:rPr>
                <w:bCs/>
              </w:rPr>
            </w:pPr>
            <w:r w:rsidRPr="00EE28BC">
              <w:rPr>
                <w:b/>
              </w:rPr>
              <w:t>Termenul de implementare a fost 09.12.2020.</w:t>
            </w:r>
          </w:p>
          <w:p w14:paraId="6E453942" w14:textId="77777777" w:rsidR="005B5633" w:rsidRPr="00EE28BC" w:rsidRDefault="005B5633" w:rsidP="006C5BCD">
            <w:pPr>
              <w:pStyle w:val="TableContents"/>
              <w:jc w:val="both"/>
            </w:pPr>
            <w:r w:rsidRPr="00EE28BC">
              <w:rPr>
                <w:b/>
                <w:u w:val="single"/>
              </w:rPr>
              <w:t>DGASPC Sibiu a prezentat argumentele pentru care set imposibilă închiderea imediată a centrului, întrucât la data vizitei echipei de control erau 133 beneficiari și nu existau soluții pentru transferul acestora în alte centre / servicii sociale.</w:t>
            </w:r>
            <w:r w:rsidRPr="00EE28BC">
              <w:t xml:space="preserve"> </w:t>
            </w:r>
          </w:p>
          <w:p w14:paraId="70B27A75" w14:textId="77777777" w:rsidR="005B5633" w:rsidRPr="00EE28BC" w:rsidRDefault="005B5633" w:rsidP="006C5BCD">
            <w:pPr>
              <w:pStyle w:val="TableContents"/>
              <w:jc w:val="both"/>
              <w:rPr>
                <w:b/>
              </w:rPr>
            </w:pPr>
            <w:r w:rsidRPr="00EE28BC">
              <w:rPr>
                <w:b/>
              </w:rPr>
              <w:t>Argumentele prezentate le prezentăm integral:</w:t>
            </w:r>
          </w:p>
          <w:p w14:paraId="0A10C07C" w14:textId="77777777" w:rsidR="005B5633" w:rsidRPr="00EE28BC" w:rsidRDefault="005B5633" w:rsidP="006C5BCD">
            <w:pPr>
              <w:jc w:val="both"/>
            </w:pPr>
            <w:r w:rsidRPr="00EE28BC">
              <w:t xml:space="preserve">„Este imposibil de realizat acest lucru, </w:t>
            </w:r>
            <w:r w:rsidRPr="00FC496A">
              <w:rPr>
                <w:b/>
                <w:bCs/>
              </w:rPr>
              <w:t>irealist, abuziv</w:t>
            </w:r>
            <w:r w:rsidRPr="00EE28BC">
              <w:t>, în primul rând datorită termenului foarte scurt, (de pe o zi pe alta) deoarece mutarea beneficiarilor implică un proces continuu și intens de pregătire și acomodare în vederea acceptării schimbării locației lor cu angajați noi care pentru aceștia vor fi persoane străine și care nu au lucrat niciodată cu persoane cu dizabilități neuropsihiatrice grave. Totuși vorbim despre beneficiari din care o parte sunt găzduiți în acest centru de peste 60 de ani, respectiv beneficiari care se află  de la vârsta de 4 – 5 ani în acest centru.</w:t>
            </w:r>
          </w:p>
          <w:p w14:paraId="3FB510C4" w14:textId="77777777" w:rsidR="005B5633" w:rsidRPr="00EE28BC" w:rsidRDefault="005B5633" w:rsidP="006C5BCD">
            <w:pPr>
              <w:pStyle w:val="TableContents"/>
              <w:jc w:val="both"/>
            </w:pPr>
            <w:r w:rsidRPr="00EE28BC">
              <w:t>În actualul centru rezidenții beneficiază de o îngrijire adecvată și cu mult suflet din partea personalului, deoarece vorbim de specialiști și angajați care s-au perfecționat în timp și care le cunosc cel mai bine nevoile și problematica neuropsihiatrică (vorbim de angajați cu o vechime de peste 20 de ani în acest centru).</w:t>
            </w:r>
          </w:p>
          <w:p w14:paraId="20510021" w14:textId="77777777" w:rsidR="005B5633" w:rsidRPr="00EE28BC" w:rsidRDefault="005B5633" w:rsidP="006C5BCD">
            <w:pPr>
              <w:pStyle w:val="TableContents"/>
              <w:jc w:val="both"/>
            </w:pPr>
            <w:r w:rsidRPr="00EE28BC">
              <w:t xml:space="preserve">Specifică vârstei beneficiarilor și diagnosticelor neuropsihiatrice este asigurarea liniștii, siguranței, stabilității locative și afective și nu amplasarea în mijlocul unei comunități de care nu se vor putea bucura, care îi va respinge și care va dăuna exact asupra aspectelor enumerate, care sunt esențiale pentru o viață bună, în tihnă și bucurie. Astfel că soluțiile de restructurare trebuie să aibă în vedere poziționarea serviciilor rezidențiale pentru categoria vârstnicilor și a celor cu handicapuri neuropsihiatrice grave într-un mediu natural, liniștit, fără schimbări majore ale locației dacă e posibil, cu persoane calificate și dăruite astfel încât să facă față activității complexe și dificile cu acești beneficiari. </w:t>
            </w:r>
            <w:r w:rsidRPr="00EE28BC">
              <w:rPr>
                <w:b/>
              </w:rPr>
              <w:t>Recomandabil este ca pentru beneficiarii din CRRN Rîu Vadului care au dezvoltat o dependență reală față de ceea ce ei numesc ”casa lor” și un atașament firesc față de angajați să se înființeze în această locație un centru de tip CIA cu o capacitate de 50 locuri.</w:t>
            </w:r>
            <w:r w:rsidRPr="00EE28BC">
              <w:t xml:space="preserve"> Sunt beneficiari care ulterior începutului demersurilor pentru pregătire au manifestat refuzul clar de a pleca din centru, au manifestat stări emoționale puternice, au amenințat cu sinuciderea. De aceea, apreciem că toate etapele trebuie făcute în timpul  necesar beneficiarilor, conform stadiului lor de pregătire și ținând cont și de dorințele acestora. Un alt aspect de care trebuie </w:t>
            </w:r>
            <w:r w:rsidRPr="00EE28BC">
              <w:lastRenderedPageBreak/>
              <w:t>să se țină cont este acela legat de un număr ridicat de angajați care au experiență cu această categorie, sunt pregătiți profesional și locuiesc în localitățile apropiate din jud. Vâlcea și jud. Sibiu. Aceștia se afla în pericolul de a-și pierde locul de muncă, lucru ce le va afecta familiile, în timp ce există riscul de a nu găsi toți angajații necesari și potriviți în noile centre și care vor avea nevoie de mult timp pentru o pregătire și realizare a unei experiențe profesionale practice.</w:t>
            </w:r>
          </w:p>
          <w:p w14:paraId="5E7EAC0E" w14:textId="77777777" w:rsidR="005B5633" w:rsidRPr="00EE28BC" w:rsidRDefault="005B5633" w:rsidP="006C5BCD">
            <w:pPr>
              <w:pStyle w:val="TableContents"/>
              <w:jc w:val="both"/>
            </w:pPr>
            <w:r w:rsidRPr="00EE28BC">
              <w:t>Pe lângă toate demersurile începute și realizate până în prezent de către directorul interimar al CRRN R. Vadului sub coordonarea și îndrumarea din partea conducerii Direcției, se vor continua toate acestea și există  încrederea că în cadrul acestui centru se vor îmbunătăți condițiile de locuit, de viață socială a beneficiarilor (s-a achiziționat un microbuz de transport de 17 locuri, s-au stabilit relațiile de colaborare cu primarul din com. Boița, s-au contactat ONG-uri din județul Sibiu și din Olanda pentru montarea unei centrale termice pentru una din clădiri, donații permanente de alimente, fructe, produse de igienă, fotolii rulante, îmbrăcăminte, încălțăminte ș.a., s-a sudat echipa centrului, toți angajații dorind să contribuie cu cei 2% din salariul pe anul 2020 pentru activitatea centrului) și de realizare a vizibilității și poziționării acestui centru în atenția comunităților apropiate.</w:t>
            </w:r>
          </w:p>
          <w:p w14:paraId="3C9B8C86" w14:textId="77777777" w:rsidR="005B5633" w:rsidRPr="00EE28BC" w:rsidRDefault="005B5633" w:rsidP="006C5BCD">
            <w:pPr>
              <w:pStyle w:val="TableContents"/>
              <w:jc w:val="both"/>
              <w:rPr>
                <w:b/>
                <w:u w:val="single"/>
              </w:rPr>
            </w:pPr>
            <w:r w:rsidRPr="00EE28BC">
              <w:t>În plus, dacă analizăm cu atenție măsura dispusă, niciodată un centru cu 134 beneficiari nu va putea fi desființat în regim de urgență prin mutarea beneficiarilor într-un centru cu 45 locuri.</w:t>
            </w:r>
          </w:p>
          <w:p w14:paraId="366AB8B0" w14:textId="77777777" w:rsidR="005B5633" w:rsidRPr="00EE28BC" w:rsidRDefault="005B5633" w:rsidP="006C5BCD">
            <w:pPr>
              <w:pStyle w:val="TableContents"/>
              <w:jc w:val="both"/>
            </w:pPr>
            <w:r w:rsidRPr="00EE28BC">
              <w:rPr>
                <w:b/>
                <w:u w:val="single"/>
              </w:rPr>
              <w:t>NOTĂ:</w:t>
            </w:r>
          </w:p>
          <w:p w14:paraId="373C00C5" w14:textId="77777777" w:rsidR="005B5633" w:rsidRPr="00EE28BC" w:rsidRDefault="005B5633" w:rsidP="006C5BCD">
            <w:pPr>
              <w:pStyle w:val="TableContents"/>
              <w:jc w:val="both"/>
              <w:rPr>
                <w:bCs/>
              </w:rPr>
            </w:pPr>
            <w:r w:rsidRPr="00EE28BC">
              <w:t xml:space="preserve">În prezent centrul deţine licenţă de funcţionare valabilă. </w:t>
            </w:r>
            <w:r w:rsidRPr="00EE28BC">
              <w:rPr>
                <w:bCs/>
              </w:rPr>
              <w:t xml:space="preserve">Situaţia clădirilor CRRN este cunoscută atât la nivelul DGASPC, CJ Sibiu, cât şi a AJPIS Sibiu, care a trasat numeroase măsuri, cu ocazia ultimei monitorizări privind menţinerea licenţei de funcţionare. Au fost transmise la sfârşitul anului 2019 şi în 2020 raportări şi documente privind demersurile realizate pentru îmbunătăţirea situaţiei, însă </w:t>
            </w:r>
            <w:r w:rsidRPr="00EE28BC">
              <w:rPr>
                <w:b/>
                <w:bCs/>
              </w:rPr>
              <w:t>nu se pot face îmbunătăţiri semnificative</w:t>
            </w:r>
            <w:r w:rsidRPr="00EE28BC">
              <w:rPr>
                <w:bCs/>
              </w:rPr>
              <w:t xml:space="preserve"> </w:t>
            </w:r>
            <w:r w:rsidRPr="00EE28BC">
              <w:rPr>
                <w:b/>
                <w:bCs/>
              </w:rPr>
              <w:t>privind spaţiile</w:t>
            </w:r>
            <w:r w:rsidRPr="00EE28BC">
              <w:rPr>
                <w:bCs/>
              </w:rPr>
              <w:t xml:space="preserve"> </w:t>
            </w:r>
            <w:r w:rsidRPr="00EE28BC">
              <w:rPr>
                <w:b/>
                <w:bCs/>
              </w:rPr>
              <w:t xml:space="preserve">fără soluţii concrete şi fonduri consistente alocate sau atrase, având în vedere vechimea unor clădiri, dar şi lipsa altor servicii sociale din comunitate unde ar putea fi transferaţi beneficiarii. </w:t>
            </w:r>
          </w:p>
          <w:p w14:paraId="13F64E53" w14:textId="77777777" w:rsidR="005B5633" w:rsidRPr="00EE28BC" w:rsidRDefault="005B5633" w:rsidP="006C5BCD">
            <w:pPr>
              <w:pStyle w:val="TableContents"/>
              <w:jc w:val="both"/>
              <w:rPr>
                <w:bCs/>
              </w:rPr>
            </w:pPr>
            <w:r w:rsidRPr="00EE28BC">
              <w:rPr>
                <w:bCs/>
              </w:rPr>
              <w:t xml:space="preserve">AJPIS Sibiu, analizând situaţia centrului, nu a propus închiderea centrului, în condiţiile în care cunoaște că </w:t>
            </w:r>
            <w:r w:rsidRPr="00EE28BC">
              <w:rPr>
                <w:b/>
                <w:bCs/>
              </w:rPr>
              <w:t>nu există soluţii pentru relocarea centrului sau soluţii pentru mutarea în siguranţă a tuturor beneficiarilor</w:t>
            </w:r>
            <w:r w:rsidRPr="00EE28BC">
              <w:rPr>
                <w:bCs/>
              </w:rPr>
              <w:t xml:space="preserve"> şi că există un plan de restructurare avizat de ANPD, care urma să fie asumat prin HCJS de consilierii judeţeni şi aplicat, pentru restructurarea centrului. </w:t>
            </w:r>
          </w:p>
          <w:p w14:paraId="6B2787F0" w14:textId="77777777" w:rsidR="005B5633" w:rsidRPr="00EE28BC" w:rsidRDefault="005B5633" w:rsidP="006C5BCD">
            <w:pPr>
              <w:pStyle w:val="TableContents"/>
              <w:jc w:val="both"/>
              <w:rPr>
                <w:bCs/>
              </w:rPr>
            </w:pPr>
            <w:r w:rsidRPr="00EE28BC">
              <w:rPr>
                <w:bCs/>
              </w:rPr>
              <w:t>Subliniem faptul că prin CJS s-a efectuat o expertiză tehnică a tuturor clădirilor din centru primită în 25.11.2020 și vom ține cont de variantele minimale/maximale propuse,</w:t>
            </w:r>
            <w:r>
              <w:rPr>
                <w:bCs/>
              </w:rPr>
              <w:t>doar în</w:t>
            </w:r>
            <w:r w:rsidRPr="00EE28BC">
              <w:rPr>
                <w:bCs/>
              </w:rPr>
              <w:t xml:space="preserve"> acord cu conducerea CJS. </w:t>
            </w:r>
          </w:p>
          <w:p w14:paraId="6696EE75" w14:textId="77777777" w:rsidR="005B5633" w:rsidRPr="00EE28BC" w:rsidRDefault="005B5633" w:rsidP="006C5BCD">
            <w:pPr>
              <w:pStyle w:val="TableContents"/>
              <w:jc w:val="both"/>
            </w:pPr>
            <w:r w:rsidRPr="00EE28BC">
              <w:rPr>
                <w:bCs/>
              </w:rPr>
              <w:t xml:space="preserve">De altfel, situaţia clădirilor a fot descrisă şi în planul de restructurare al centrului, vizat de ANPD în decembrie 2019 şi retras în noiembrie 2020. </w:t>
            </w:r>
            <w:r w:rsidRPr="00EE28BC">
              <w:t xml:space="preserve">Centrul deţine un teren foarte mare, un spaţiu liniştit pentru beneficiari , cu care aceștia sunt familiarizaţi; </w:t>
            </w:r>
            <w:r w:rsidRPr="00EE28BC">
              <w:rPr>
                <w:i/>
              </w:rPr>
              <w:t xml:space="preserve">unii din ei sunt de zeci de ani rezidenţi în acest centru, o parte din aceştia au şi copilărit în acest centru; din acest motiv sunt foarte ataşaţi de loc, de  personal şi de colegii cu care locuiesc în aceeaşi </w:t>
            </w:r>
            <w:r w:rsidRPr="00EE28BC">
              <w:rPr>
                <w:i/>
              </w:rPr>
              <w:lastRenderedPageBreak/>
              <w:t>cameră sau casă</w:t>
            </w:r>
            <w:r w:rsidRPr="00EE28BC">
              <w:t xml:space="preserve">, </w:t>
            </w:r>
            <w:r w:rsidRPr="00EE28BC">
              <w:rPr>
                <w:i/>
              </w:rPr>
              <w:t>creându-se legături emoţionale puternice, iar pentru mulţi este singurul „acasă” pe care îl cunosc</w:t>
            </w:r>
            <w:r w:rsidRPr="00EE28BC">
              <w:t xml:space="preserve">. </w:t>
            </w:r>
          </w:p>
          <w:p w14:paraId="4746EA7A" w14:textId="77777777" w:rsidR="005B5633" w:rsidRPr="00EE28BC" w:rsidRDefault="005B5633" w:rsidP="006C5BCD">
            <w:pPr>
              <w:pStyle w:val="TableContents"/>
              <w:jc w:val="both"/>
            </w:pPr>
            <w:r w:rsidRPr="00EE28BC">
              <w:t>Din această perspectivă, orice modificare bruscă intervenită în situaţia lor, pe fondul handicapului neuropsihic grav sau accentuat pe care îl au (</w:t>
            </w:r>
            <w:r w:rsidRPr="00EE28BC">
              <w:rPr>
                <w:i/>
              </w:rPr>
              <w:t>care a dus la mare parte din ei la punerea sub interdicţie</w:t>
            </w:r>
            <w:r w:rsidRPr="00EE28BC">
              <w:t xml:space="preserve">) le poate influenţa starea de sănătate şi comportamentul. Întrucât soluţiile de restructurare ale centrului constau în Planul de restructurare anterior, avizat de ANPD, în 2 centre în aceeaşi locaţie, separate ca funcţionare şi un centru la Agârbiciu, toate preconizate a se înfiinţa în a doua jumătate a anului 2021, beneficiarii nu sunt pregătiţi pentru relocarea în clădiri şi cu personal nou.  </w:t>
            </w:r>
          </w:p>
          <w:p w14:paraId="069E1A59" w14:textId="77777777" w:rsidR="005B5633" w:rsidRPr="00EE28BC" w:rsidRDefault="005B5633" w:rsidP="006C5BCD">
            <w:pPr>
              <w:pStyle w:val="TableContents"/>
              <w:jc w:val="both"/>
            </w:pPr>
            <w:r w:rsidRPr="00EE28BC">
              <w:t>Având în vedere următoarele:</w:t>
            </w:r>
          </w:p>
          <w:p w14:paraId="7A657B81" w14:textId="77777777" w:rsidR="005B5633" w:rsidRPr="00EE28BC" w:rsidRDefault="005B5633" w:rsidP="006C5BCD">
            <w:pPr>
              <w:pStyle w:val="TableContents"/>
              <w:jc w:val="both"/>
            </w:pPr>
            <w:r w:rsidRPr="00EE28BC">
              <w:t xml:space="preserve">-prin adresa nr. 65157/SMCSS/30.12.2019 au fost înaintate Consiliului Județean Sibiu planurile de restructurare avizate și avizul pe fiecare plan – </w:t>
            </w:r>
            <w:r w:rsidRPr="00EE28BC">
              <w:rPr>
                <w:b/>
                <w:i/>
                <w:u w:val="single"/>
              </w:rPr>
              <w:t>Anexa III.9.1</w:t>
            </w:r>
            <w:r w:rsidRPr="00EE28BC">
              <w:t>,</w:t>
            </w:r>
          </w:p>
          <w:p w14:paraId="22400664" w14:textId="77777777" w:rsidR="005B5633" w:rsidRPr="00EE28BC" w:rsidRDefault="005B5633" w:rsidP="006C5BCD">
            <w:pPr>
              <w:suppressAutoHyphens w:val="0"/>
              <w:ind w:right="25"/>
              <w:jc w:val="both"/>
            </w:pPr>
            <w:r w:rsidRPr="00EE28BC">
              <w:t>-Raportul de specialitate nr. 2001/</w:t>
            </w:r>
            <w:r w:rsidRPr="00EE28BC">
              <w:rPr>
                <w:bCs/>
              </w:rPr>
              <w:t xml:space="preserve">SMCSS/14.01.2020 </w:t>
            </w:r>
            <w:r w:rsidRPr="00EE28BC">
              <w:rPr>
                <w:i/>
              </w:rPr>
              <w:t xml:space="preserve">privind aprobarea Planurilor de restructurare ale CRRN Tălmaciu, CRRN Rîu Vadului, CRRPH Dumbrăveni și CIA Biertan, avizate de Autoritatea Națională pentru Persoanele cu Dizabilități, aflate în structura Direcţiei Generale de Asistenţă Socială şi Protecţia Copilului Sibiu </w:t>
            </w:r>
            <w:r w:rsidRPr="00EE28BC">
              <w:t xml:space="preserve">a fost înaintat Consiliului Județean Sibiu - </w:t>
            </w:r>
            <w:r w:rsidRPr="00EE28BC">
              <w:rPr>
                <w:b/>
                <w:i/>
                <w:u w:val="single"/>
              </w:rPr>
              <w:t>Anexa III.9.2</w:t>
            </w:r>
            <w:r w:rsidRPr="00EE28BC">
              <w:rPr>
                <w:i/>
              </w:rPr>
              <w:t>,</w:t>
            </w:r>
          </w:p>
          <w:p w14:paraId="0D41EDFE" w14:textId="77777777" w:rsidR="005B5633" w:rsidRPr="00EE28BC" w:rsidRDefault="005B5633" w:rsidP="006C5BCD">
            <w:pPr>
              <w:pStyle w:val="TableContents"/>
              <w:ind w:right="25"/>
              <w:jc w:val="both"/>
            </w:pPr>
            <w:r w:rsidRPr="00EE28BC">
              <w:t>-prin Raportul de specialitate</w:t>
            </w:r>
            <w:r w:rsidRPr="00EE28BC">
              <w:rPr>
                <w:i/>
              </w:rPr>
              <w:t xml:space="preserve"> </w:t>
            </w:r>
            <w:r w:rsidRPr="00EE28BC">
              <w:t>nr.</w:t>
            </w:r>
            <w:r w:rsidRPr="00EE28BC">
              <w:rPr>
                <w:i/>
              </w:rPr>
              <w:t xml:space="preserve"> </w:t>
            </w:r>
            <w:r w:rsidRPr="00EE28BC">
              <w:rPr>
                <w:bCs/>
                <w:iCs/>
              </w:rPr>
              <w:t>47667</w:t>
            </w:r>
            <w:r w:rsidRPr="00EE28BC">
              <w:t xml:space="preserve">/17.09.2020 </w:t>
            </w:r>
            <w:r w:rsidRPr="00EE28BC">
              <w:rPr>
                <w:i/>
              </w:rPr>
              <w:t>privind aprobarea Planului de restructurare al CRRN Rîu Vadului, aflat în structura Direcţiei Generale de Asistenţă Socială şi Protecţia Copilului Sibiu, avizat de Autoritatea Națională pentru Persoanele cu Dizabilități</w:t>
            </w:r>
            <w:r w:rsidRPr="00EE28BC">
              <w:rPr>
                <w:b/>
              </w:rPr>
              <w:t xml:space="preserve"> </w:t>
            </w:r>
            <w:r w:rsidRPr="00EE28BC">
              <w:t xml:space="preserve">s-a solicitat Consiliului Județean Sibiu aprobarea planului - </w:t>
            </w:r>
            <w:r w:rsidRPr="00EE28BC">
              <w:rPr>
                <w:b/>
                <w:i/>
                <w:u w:val="single"/>
              </w:rPr>
              <w:t>Anexa III.9.3</w:t>
            </w:r>
            <w:r w:rsidRPr="00EE28BC">
              <w:t>,</w:t>
            </w:r>
          </w:p>
          <w:p w14:paraId="3553DD93" w14:textId="77777777" w:rsidR="005B5633" w:rsidRPr="00EE28BC" w:rsidRDefault="005B5633" w:rsidP="006C5BCD">
            <w:pPr>
              <w:pStyle w:val="TableContents"/>
              <w:jc w:val="both"/>
            </w:pPr>
            <w:r w:rsidRPr="00EE28BC">
              <w:t>-</w:t>
            </w:r>
            <w:r w:rsidRPr="00EE28BC">
              <w:rPr>
                <w:b/>
                <w:i/>
              </w:rPr>
              <w:t>Nota de monitorizare şi control a ANDPDCA</w:t>
            </w:r>
            <w:r w:rsidRPr="00EE28BC">
              <w:t xml:space="preserve"> nr. 29254/ CC/LV/25.11.2020, înaintată prin adresa nr. 29340/CC/CS/ 25.11.2020, a fost înregistrată la DGASPC Sibiu cu nr. 63148/</w:t>
            </w:r>
            <w:r w:rsidRPr="00EE28BC">
              <w:rPr>
                <w:b/>
              </w:rPr>
              <w:t>07.12.2020</w:t>
            </w:r>
            <w:r w:rsidRPr="00EE28BC">
              <w:t>,</w:t>
            </w:r>
          </w:p>
          <w:p w14:paraId="6D6821FF" w14:textId="77777777" w:rsidR="005B5633" w:rsidRPr="00EE28BC" w:rsidRDefault="005B5633" w:rsidP="006C5BCD">
            <w:pPr>
              <w:pStyle w:val="TableContents"/>
              <w:jc w:val="both"/>
              <w:rPr>
                <w:b/>
              </w:rPr>
            </w:pPr>
            <w:r w:rsidRPr="00EE28BC">
              <w:t>-DGASPC Sibiu a solicitat prin adresa nr. 63148/SCSS/</w:t>
            </w:r>
            <w:r w:rsidRPr="00EE28BC">
              <w:rPr>
                <w:b/>
              </w:rPr>
              <w:t>10.12.2020</w:t>
            </w:r>
            <w:r w:rsidRPr="00EE28BC">
              <w:t xml:space="preserve"> transmisă pe e-mail ANDPDCA amânarea primului termen de raportare pentru 21.12.2020, pentru analizarea şi implementarea măsurilor,</w:t>
            </w:r>
          </w:p>
          <w:p w14:paraId="4EED2C6C" w14:textId="77777777" w:rsidR="005B5633" w:rsidRPr="00EE28BC" w:rsidRDefault="005B5633" w:rsidP="006C5BCD">
            <w:pPr>
              <w:pStyle w:val="TableContents"/>
              <w:jc w:val="both"/>
            </w:pPr>
            <w:r w:rsidRPr="00EE28BC">
              <w:rPr>
                <w:b/>
              </w:rPr>
              <w:t>-</w:t>
            </w:r>
            <w:r w:rsidRPr="00EE28BC">
              <w:t xml:space="preserve">propunerea din </w:t>
            </w:r>
            <w:r w:rsidRPr="00EE28BC">
              <w:rPr>
                <w:b/>
                <w:i/>
              </w:rPr>
              <w:t>Raportul de specialitate nr. 53566/15.10.2020</w:t>
            </w:r>
            <w:r w:rsidRPr="00EE28BC">
              <w:t xml:space="preserve"> al DGASPC Sibiu a fost de </w:t>
            </w:r>
            <w:r w:rsidRPr="00EE28BC">
              <w:rPr>
                <w:b/>
              </w:rPr>
              <w:t>înfiinţare a acestui centru cu data de 01.12.2020</w:t>
            </w:r>
            <w:r w:rsidRPr="00EE28BC">
              <w:t xml:space="preserve">, fapt care nu s-a putut realiza în lipsa avizului ANDPDCA – </w:t>
            </w:r>
            <w:r w:rsidRPr="00EE28BC">
              <w:rPr>
                <w:b/>
                <w:i/>
                <w:u w:val="single"/>
              </w:rPr>
              <w:t>Anexa III.9.4</w:t>
            </w:r>
            <w:r w:rsidRPr="00EE28BC">
              <w:t>,</w:t>
            </w:r>
          </w:p>
          <w:p w14:paraId="7BCDFD94" w14:textId="77777777" w:rsidR="005B5633" w:rsidRPr="00EE28BC" w:rsidRDefault="005B5633" w:rsidP="006C5BCD">
            <w:pPr>
              <w:pStyle w:val="TableContents"/>
              <w:jc w:val="both"/>
            </w:pPr>
            <w:r w:rsidRPr="00EE28BC">
              <w:t xml:space="preserve">-raportul de specialitate mai sus menţionat a primit avizul consultativ favorabil al Colegiului director al DGASPC Sibiu pentru înfiinţarea CIA Agîrbiciu, cu organigrama şi statul de funcţii propuse, prin </w:t>
            </w:r>
            <w:r w:rsidRPr="00EE28BC">
              <w:rPr>
                <w:b/>
              </w:rPr>
              <w:t xml:space="preserve">HCD nr. 40/16.10.2020 </w:t>
            </w:r>
            <w:r w:rsidRPr="00EE28BC">
              <w:t xml:space="preserve">– </w:t>
            </w:r>
            <w:r w:rsidRPr="00EE28BC">
              <w:rPr>
                <w:b/>
                <w:i/>
                <w:u w:val="single"/>
              </w:rPr>
              <w:t>Anexa III.9.5</w:t>
            </w:r>
            <w:r w:rsidRPr="00EE28BC">
              <w:t xml:space="preserve">, </w:t>
            </w:r>
          </w:p>
          <w:p w14:paraId="28860882" w14:textId="77777777" w:rsidR="005B5633" w:rsidRPr="00EE28BC" w:rsidRDefault="005B5633" w:rsidP="006C5BCD">
            <w:pPr>
              <w:pStyle w:val="TableContents"/>
              <w:jc w:val="both"/>
            </w:pPr>
            <w:r w:rsidRPr="00EE28BC">
              <w:t>-</w:t>
            </w:r>
            <w:r w:rsidRPr="00EE28BC">
              <w:rPr>
                <w:b/>
              </w:rPr>
              <w:t>avizul ANDPDCA pentru</w:t>
            </w:r>
            <w:r w:rsidRPr="00EE28BC">
              <w:t xml:space="preserve"> </w:t>
            </w:r>
            <w:r w:rsidRPr="00EE28BC">
              <w:rPr>
                <w:b/>
              </w:rPr>
              <w:t xml:space="preserve">CIA Agârbiciu, </w:t>
            </w:r>
            <w:r w:rsidRPr="00EE28BC">
              <w:t xml:space="preserve">fără personalitate juridică, cu o capacitate de </w:t>
            </w:r>
            <w:r w:rsidRPr="00EE28BC">
              <w:rPr>
                <w:b/>
              </w:rPr>
              <w:t>45 de locuri</w:t>
            </w:r>
            <w:r w:rsidRPr="00EE28BC">
              <w:t xml:space="preserve">, </w:t>
            </w:r>
            <w:r w:rsidRPr="00EE28BC">
              <w:rPr>
                <w:b/>
              </w:rPr>
              <w:t>a fost emis la data de 10.12.2020</w:t>
            </w:r>
            <w:r w:rsidRPr="00EE28BC">
              <w:t xml:space="preserve"> (deci după data de 09.12. prin care s-a cerut transferul beneficiarilor la Agârbiciu), iar </w:t>
            </w:r>
            <w:r w:rsidRPr="00EE28BC">
              <w:rPr>
                <w:b/>
              </w:rPr>
              <w:t xml:space="preserve">DGASPC Sibiu a intrat în posesia acestuia la data de 17.12.2020; </w:t>
            </w:r>
            <w:r w:rsidRPr="00EE28BC">
              <w:t>prin urmare, documentele pentru înfiinţarea CIA Agârbiciu nu au putut fi aprobate prin hotărâre a CJ Sibiu până la data primirii avizului,</w:t>
            </w:r>
          </w:p>
          <w:p w14:paraId="390132E0" w14:textId="77777777" w:rsidR="005B5633" w:rsidRPr="00EE28BC" w:rsidRDefault="005B5633" w:rsidP="006C5BCD">
            <w:pPr>
              <w:pStyle w:val="TableContents"/>
              <w:jc w:val="both"/>
              <w:rPr>
                <w:b/>
              </w:rPr>
            </w:pPr>
            <w:r w:rsidRPr="00EE28BC">
              <w:t>-prin adresa nr. 66358/17.12.2020 -</w:t>
            </w:r>
            <w:r w:rsidRPr="00EE28BC">
              <w:rPr>
                <w:b/>
                <w:i/>
                <w:u w:val="single"/>
              </w:rPr>
              <w:t>Anexa III.9.6</w:t>
            </w:r>
            <w:r w:rsidRPr="00EE28BC">
              <w:rPr>
                <w:b/>
                <w:i/>
              </w:rPr>
              <w:t xml:space="preserve">, directorul general al  </w:t>
            </w:r>
            <w:r w:rsidRPr="00EE28BC">
              <w:t xml:space="preserve">DGASPC Sibiu a solicitat </w:t>
            </w:r>
            <w:r w:rsidRPr="00EE28BC">
              <w:rPr>
                <w:b/>
              </w:rPr>
              <w:t xml:space="preserve">organizarea unei şedinţe extraordinare a </w:t>
            </w:r>
            <w:r w:rsidRPr="00EE28BC">
              <w:rPr>
                <w:b/>
              </w:rPr>
              <w:lastRenderedPageBreak/>
              <w:t>Consiliului Judeţean Sibiu în decembrie 2020</w:t>
            </w:r>
            <w:r w:rsidRPr="00EE28BC">
              <w:t xml:space="preserve"> pentru aprobarea înfiinţării prin HCJ a centrului,</w:t>
            </w:r>
          </w:p>
          <w:p w14:paraId="7E09986F" w14:textId="77777777" w:rsidR="005B5633" w:rsidRPr="00EE28BC" w:rsidRDefault="005B5633" w:rsidP="006C5BCD">
            <w:pPr>
              <w:pStyle w:val="TableContents"/>
              <w:jc w:val="both"/>
            </w:pPr>
            <w:r w:rsidRPr="00EE28BC">
              <w:rPr>
                <w:b/>
              </w:rPr>
              <w:t xml:space="preserve">Opinăm că </w:t>
            </w:r>
            <w:r w:rsidRPr="00EE28BC">
              <w:rPr>
                <w:b/>
                <w:u w:val="single"/>
              </w:rPr>
              <w:t>nu avem soluţii pentru transferul tuturor beneficiarilor în alte centre şi nici de relocare a centrului până la finalizarea restructurării</w:t>
            </w:r>
            <w:r w:rsidRPr="00EE28BC">
              <w:rPr>
                <w:b/>
              </w:rPr>
              <w:t xml:space="preserve"> (</w:t>
            </w:r>
            <w:r w:rsidRPr="00EE28BC">
              <w:t>la Agârbiciu pot fi transferaţi doar 45 de beneficiari în anul 2021, după înfiinţarea CIA şi ocuparea posturilor, cu transferul etapizat al beneficiarilor</w:t>
            </w:r>
            <w:r w:rsidRPr="00EE28BC">
              <w:rPr>
                <w:b/>
              </w:rPr>
              <w:t xml:space="preserve">), </w:t>
            </w:r>
            <w:r w:rsidRPr="00EE28BC">
              <w:rPr>
                <w:b/>
                <w:u w:val="single"/>
              </w:rPr>
              <w:t>prin urmare, deocamdată CRRN Rîu Vadului nu se poate închide</w:t>
            </w:r>
            <w:r w:rsidRPr="00EE28BC">
              <w:rPr>
                <w:b/>
              </w:rPr>
              <w:t>.</w:t>
            </w:r>
          </w:p>
          <w:p w14:paraId="5129CB17" w14:textId="77777777" w:rsidR="005B5633" w:rsidRPr="00EE28BC" w:rsidRDefault="005B5633" w:rsidP="006C5BCD">
            <w:pPr>
              <w:pStyle w:val="TableContents"/>
              <w:jc w:val="both"/>
            </w:pPr>
            <w:r w:rsidRPr="00EE28BC">
              <w:t xml:space="preserve"> </w:t>
            </w:r>
            <w:r w:rsidRPr="00EE28BC">
              <w:rPr>
                <w:b/>
              </w:rPr>
              <w:t>După înfiinţarea CIA Agîrbiciu vor trebui realizate următoarele:</w:t>
            </w:r>
          </w:p>
          <w:p w14:paraId="4B61196E" w14:textId="77777777" w:rsidR="005B5633" w:rsidRPr="00EE28BC" w:rsidRDefault="005B5633" w:rsidP="006C5BCD">
            <w:pPr>
              <w:pStyle w:val="TableContents"/>
              <w:jc w:val="both"/>
            </w:pPr>
            <w:r w:rsidRPr="00EE28BC">
              <w:t>-transferul foştilor angajaţi ai CP Agârbiciu (</w:t>
            </w:r>
            <w:r w:rsidRPr="00EE28BC">
              <w:rPr>
                <w:i/>
              </w:rPr>
              <w:t>transferaţi la alte centre, cu personalitate juridică, din cadrul DGASPC Sibiu</w:t>
            </w:r>
            <w:r w:rsidRPr="00EE28BC">
              <w:t xml:space="preserve">) în noul centru, </w:t>
            </w:r>
            <w:r w:rsidRPr="00EE28BC">
              <w:rPr>
                <w:b/>
                <w:bCs/>
              </w:rPr>
              <w:t xml:space="preserve">cu acordul acestora; </w:t>
            </w:r>
          </w:p>
          <w:p w14:paraId="67197643" w14:textId="77777777" w:rsidR="005B5633" w:rsidRPr="00EE28BC" w:rsidRDefault="005B5633" w:rsidP="006C5BCD">
            <w:pPr>
              <w:pStyle w:val="TableContents"/>
              <w:jc w:val="both"/>
            </w:pPr>
            <w:r w:rsidRPr="00EE28BC">
              <w:t xml:space="preserve">-realizarea procedurii de organizare a concursului pentru posturile vacante </w:t>
            </w:r>
          </w:p>
          <w:p w14:paraId="56DAD85B" w14:textId="77777777" w:rsidR="005B5633" w:rsidRPr="00EE28BC" w:rsidRDefault="005B5633" w:rsidP="006C5BCD">
            <w:pPr>
              <w:pStyle w:val="TableContents"/>
              <w:jc w:val="both"/>
            </w:pPr>
            <w:r w:rsidRPr="00EE28BC">
              <w:t xml:space="preserve">-în această perioadă personalul transferat se va familiariza cu beneficiarii, iar beneficiarii cu aceştia, astfel încât </w:t>
            </w:r>
            <w:r w:rsidRPr="00EE28BC">
              <w:rPr>
                <w:b/>
              </w:rPr>
              <w:t>să se poată pregăti transferul etapizat al beneficiarilor</w:t>
            </w:r>
            <w:r w:rsidRPr="00EE28BC">
              <w:t xml:space="preserve"> (în prima etapă 10 beneficiari); </w:t>
            </w:r>
          </w:p>
          <w:p w14:paraId="24AB0A1B" w14:textId="77777777" w:rsidR="005B5633" w:rsidRPr="00EE28BC" w:rsidRDefault="005B5633" w:rsidP="006C5BCD">
            <w:pPr>
              <w:pStyle w:val="TableContents"/>
              <w:jc w:val="both"/>
            </w:pPr>
            <w:r w:rsidRPr="00EE28BC">
              <w:t xml:space="preserve">Termenul estimat la întocmirea şi avizarea </w:t>
            </w:r>
            <w:r w:rsidRPr="00EE28BC">
              <w:rPr>
                <w:i/>
              </w:rPr>
              <w:t>Planului de restructurare al CRRN Rîu Vadului</w:t>
            </w:r>
            <w:r w:rsidRPr="00EE28BC">
              <w:t xml:space="preserve"> pentru înfiinţarea CIA Agârbiciu a fost sem. II 2021;</w:t>
            </w:r>
          </w:p>
          <w:p w14:paraId="50AF68A0" w14:textId="77777777" w:rsidR="005B5633" w:rsidRPr="00EE28BC" w:rsidRDefault="005B5633" w:rsidP="006C5BCD">
            <w:pPr>
              <w:pStyle w:val="TableContents"/>
              <w:jc w:val="both"/>
            </w:pPr>
            <w:r w:rsidRPr="00EE28BC">
              <w:t xml:space="preserve"> -înfiinţarea rapidă a CIA este acum posibilă, pentru că centrul de plasament s-a închis mai repede decât era prognozat; problema este că o parte din personalul care provenea de la CP Agârbiciu şi cu personalul care se va angaja, va trebui să se familiarizeze cu beneficiarii, specificul modului de lucru cu persoanele cu handicap neuropsihiatric grav sau accentuat (</w:t>
            </w:r>
            <w:r w:rsidRPr="00EE28BC">
              <w:rPr>
                <w:i/>
              </w:rPr>
              <w:t>având în vedere că nu au experienţă în acest sens</w:t>
            </w:r>
            <w:r w:rsidRPr="00EE28BC">
              <w:t>), să participe la activităţi de observare şi apoi să fie implicaţi în activităţi comune, astfel încât să înveţe cum trebuie lucrat şi cum să acţioneze în situaţii critice.</w:t>
            </w:r>
          </w:p>
          <w:p w14:paraId="744DB284" w14:textId="77777777" w:rsidR="005B5633" w:rsidRPr="00EE28BC" w:rsidRDefault="005B5633" w:rsidP="006C5BCD">
            <w:pPr>
              <w:pStyle w:val="TableContents"/>
              <w:jc w:val="both"/>
            </w:pPr>
            <w:r w:rsidRPr="00EE28BC">
              <w:t>Prin urmare este foarte important ca beneficiarii să poată fi mutaţi etapizat şi pregătiţi pentru mutare, să se acomodeze cu personalul şi cu noul spaţiu, astfel încât echilibrul lor emoţional să nu aibă de suferit foarte mult. Vorbim de persoane care sunt de zeci de ani în acest centru, iar unii chiar sunt rezidenţi în centru din copilărie.</w:t>
            </w:r>
          </w:p>
          <w:p w14:paraId="63C65D79" w14:textId="77777777" w:rsidR="005B5633" w:rsidRPr="00EE28BC" w:rsidRDefault="005B5633" w:rsidP="006C5BCD">
            <w:pPr>
              <w:pStyle w:val="TableContents"/>
              <w:jc w:val="both"/>
            </w:pPr>
            <w:r w:rsidRPr="00EE28BC">
              <w:t>În acest sens atașăm opinia medicului care a lucrat în CRRN Rîu Vadului mulți ani, cunoscând situația individuală a fiecărui beneficiar și caracteristicile persoanelor cu handicap neuropsihic grav și accentuat –</w:t>
            </w:r>
            <w:r w:rsidRPr="00EE28BC">
              <w:rPr>
                <w:b/>
                <w:i/>
                <w:u w:val="single"/>
              </w:rPr>
              <w:t>Anexa III.9.7.</w:t>
            </w:r>
            <w:r w:rsidRPr="00EE28BC">
              <w:t xml:space="preserve"> </w:t>
            </w:r>
          </w:p>
          <w:p w14:paraId="4BFCDDF9" w14:textId="77777777" w:rsidR="005B5633" w:rsidRPr="00EE28BC" w:rsidRDefault="005B5633" w:rsidP="006C5BCD">
            <w:pPr>
              <w:pStyle w:val="TableContents"/>
              <w:jc w:val="both"/>
            </w:pPr>
            <w:r w:rsidRPr="00EE28BC">
              <w:t>Din cauza distanţei foarte mari între locaţia CRRN Rîu Vadului şi a CIA Agârbiciu (circa 120 km), niciun angajat al actualului CRRN Rîu Vadului nu va putea fi transferat la centrul nou, ceea ce constituie un mare dezavantaj în ceea ce priveşte facilitarea adaptării beneficiarilor centrului.</w:t>
            </w:r>
          </w:p>
          <w:p w14:paraId="3EDC6C54" w14:textId="77777777" w:rsidR="005B5633" w:rsidRPr="00EE28BC" w:rsidRDefault="005B5633" w:rsidP="006C5BCD">
            <w:pPr>
              <w:pStyle w:val="TableContents"/>
              <w:jc w:val="both"/>
            </w:pPr>
            <w:r w:rsidRPr="00EE28BC">
              <w:t xml:space="preserve">Având în vedere cele menţionate </w:t>
            </w:r>
            <w:r w:rsidRPr="00EE28BC">
              <w:rPr>
                <w:b/>
              </w:rPr>
              <w:t>solicităm amânarea măsurii pentru finalizarea mutării etapizate a beneficiarilor la CIA Agârbiciu într-un termen de 3 luni de înfiinţarea centrului (stabilită prin HCJ Sibiu) şi transferul celorlalţi beneficiari, până la finalul anului 2021, funcţie de soluţiile individuale identificate şi de soluţiile pentru planul de restructurare care va fi înaintat ANDPDCA.”</w:t>
            </w:r>
          </w:p>
        </w:tc>
      </w:tr>
      <w:tr w:rsidR="005B5633" w:rsidRPr="00EE28BC" w14:paraId="19EEC8C7" w14:textId="77777777" w:rsidTr="006C5BCD">
        <w:trPr>
          <w:jc w:val="center"/>
        </w:trPr>
        <w:tc>
          <w:tcPr>
            <w:tcW w:w="489" w:type="dxa"/>
            <w:tcBorders>
              <w:left w:val="single" w:sz="1" w:space="0" w:color="000000"/>
              <w:bottom w:val="single" w:sz="1" w:space="0" w:color="000000"/>
            </w:tcBorders>
            <w:shd w:val="clear" w:color="auto" w:fill="auto"/>
          </w:tcPr>
          <w:p w14:paraId="6429B7B6" w14:textId="77777777" w:rsidR="005B5633" w:rsidRPr="00EE28BC" w:rsidRDefault="005B5633" w:rsidP="006C5BCD">
            <w:pPr>
              <w:pStyle w:val="TableContents"/>
              <w:jc w:val="both"/>
            </w:pPr>
            <w:r w:rsidRPr="00EE28BC">
              <w:lastRenderedPageBreak/>
              <w:t>10.</w:t>
            </w:r>
          </w:p>
        </w:tc>
        <w:tc>
          <w:tcPr>
            <w:tcW w:w="3060" w:type="dxa"/>
            <w:tcBorders>
              <w:left w:val="single" w:sz="1" w:space="0" w:color="000000"/>
              <w:bottom w:val="single" w:sz="1" w:space="0" w:color="000000"/>
            </w:tcBorders>
            <w:shd w:val="clear" w:color="auto" w:fill="auto"/>
          </w:tcPr>
          <w:p w14:paraId="2F79B93B" w14:textId="77777777" w:rsidR="005B5633" w:rsidRPr="00EE28BC" w:rsidRDefault="005B5633" w:rsidP="006C5BCD">
            <w:pPr>
              <w:pStyle w:val="TableContents"/>
              <w:jc w:val="both"/>
            </w:pPr>
            <w:r w:rsidRPr="00EE28BC">
              <w:t xml:space="preserve">Va fi reluat procesul de avizare a planurilor de restructurare </w:t>
            </w:r>
            <w:r w:rsidRPr="00EE28BC">
              <w:lastRenderedPageBreak/>
              <w:t>pentru CRRN Rîu Vadului, CRRN Tălmaciu și CRRPH Dumbrăveni, ca urmare a retragerii de către ANDPDCA a avizelor acordate, cu identificarea serviciilor sociale în concordanță cu nevoile reale ale beneficiarilor.</w:t>
            </w:r>
          </w:p>
        </w:tc>
        <w:tc>
          <w:tcPr>
            <w:tcW w:w="7474" w:type="dxa"/>
            <w:tcBorders>
              <w:left w:val="single" w:sz="1" w:space="0" w:color="000000"/>
              <w:bottom w:val="single" w:sz="1" w:space="0" w:color="000000"/>
              <w:right w:val="single" w:sz="1" w:space="0" w:color="000000"/>
            </w:tcBorders>
            <w:shd w:val="clear" w:color="auto" w:fill="auto"/>
          </w:tcPr>
          <w:p w14:paraId="6BC3C66D" w14:textId="77777777" w:rsidR="005B5633" w:rsidRPr="00EE28BC" w:rsidRDefault="005B5633" w:rsidP="006C5BCD">
            <w:pPr>
              <w:pStyle w:val="TableContents"/>
              <w:snapToGrid w:val="0"/>
              <w:jc w:val="both"/>
              <w:rPr>
                <w:bCs/>
              </w:rPr>
            </w:pPr>
            <w:r w:rsidRPr="00EE28BC">
              <w:rPr>
                <w:b/>
              </w:rPr>
              <w:lastRenderedPageBreak/>
              <w:t>Termenul de implementare a fost 31.12.2020.</w:t>
            </w:r>
          </w:p>
          <w:p w14:paraId="50A03410" w14:textId="77777777" w:rsidR="005B5633" w:rsidRPr="00EE28BC" w:rsidRDefault="005B5633" w:rsidP="006C5BCD">
            <w:pPr>
              <w:pStyle w:val="TableContents"/>
              <w:snapToGrid w:val="0"/>
              <w:jc w:val="both"/>
              <w:rPr>
                <w:b/>
              </w:rPr>
            </w:pPr>
            <w:r w:rsidRPr="00EE28BC">
              <w:rPr>
                <w:b/>
              </w:rPr>
              <w:t xml:space="preserve">Măsura este în implementare. S/a solicitat amânarea termenului inițial </w:t>
            </w:r>
            <w:r w:rsidRPr="00EE28BC">
              <w:rPr>
                <w:b/>
              </w:rPr>
              <w:lastRenderedPageBreak/>
              <w:t xml:space="preserve">până la 31.01.2021, apoi până la 15.03.2021. </w:t>
            </w:r>
          </w:p>
          <w:p w14:paraId="2CFA3C61" w14:textId="77777777" w:rsidR="005B5633" w:rsidRPr="00EE28BC" w:rsidRDefault="005B5633" w:rsidP="006C5BCD">
            <w:pPr>
              <w:pStyle w:val="TableContents"/>
              <w:snapToGrid w:val="0"/>
              <w:jc w:val="both"/>
              <w:rPr>
                <w:b/>
              </w:rPr>
            </w:pPr>
            <w:r w:rsidRPr="00EE28BC">
              <w:rPr>
                <w:b/>
              </w:rPr>
              <w:t>În lipsa soluțiilor concrete de restru</w:t>
            </w:r>
            <w:r>
              <w:rPr>
                <w:b/>
              </w:rPr>
              <w:t>c</w:t>
            </w:r>
            <w:r w:rsidRPr="00EE28BC">
              <w:rPr>
                <w:b/>
              </w:rPr>
              <w:t>turare agreate în comun cu conducerea CJ Sibiu nu se pot transmite p</w:t>
            </w:r>
            <w:r>
              <w:rPr>
                <w:b/>
              </w:rPr>
              <w:t>l</w:t>
            </w:r>
            <w:r w:rsidRPr="00EE28BC">
              <w:rPr>
                <w:b/>
              </w:rPr>
              <w:t xml:space="preserve">anurile refăcute, întrucât restructurarea trebuie asumată și finanțată de ordonatorul </w:t>
            </w:r>
            <w:r>
              <w:rPr>
                <w:b/>
              </w:rPr>
              <w:t xml:space="preserve">principal </w:t>
            </w:r>
            <w:r w:rsidRPr="00EE28BC">
              <w:rPr>
                <w:b/>
              </w:rPr>
              <w:t>de credite sau identificate alte r</w:t>
            </w:r>
            <w:r>
              <w:rPr>
                <w:b/>
              </w:rPr>
              <w:t>e</w:t>
            </w:r>
            <w:r w:rsidRPr="00EE28BC">
              <w:rPr>
                <w:b/>
              </w:rPr>
              <w:t>surse mat</w:t>
            </w:r>
            <w:r>
              <w:rPr>
                <w:b/>
              </w:rPr>
              <w:t>e</w:t>
            </w:r>
            <w:r w:rsidRPr="00EE28BC">
              <w:rPr>
                <w:b/>
              </w:rPr>
              <w:t>riale, financiare, logistice la nivelul județului.</w:t>
            </w:r>
          </w:p>
          <w:p w14:paraId="16EB24AA" w14:textId="77777777" w:rsidR="005B5633" w:rsidRPr="00EE28BC" w:rsidRDefault="005B5633" w:rsidP="006C5BCD">
            <w:pPr>
              <w:pStyle w:val="TableContents"/>
              <w:jc w:val="both"/>
            </w:pPr>
            <w:r w:rsidRPr="00EE28BC">
              <w:t>În data de 27.01.2021 a avut loc la Consiliul Judeţean Sibiu o întâlnire de lucru pe această temă, dar nu s-au stabilit concluziile pentru soluții. Urmează săp se solicite din nou o întâl</w:t>
            </w:r>
            <w:r>
              <w:t>n</w:t>
            </w:r>
            <w:r w:rsidRPr="00EE28BC">
              <w:t>ire în acest sens astfel încât DGASPC Sibiu să elaboreze cele 3 Planuri de restructurare cre trebuie supuse avizării ANDPDCA şi aprobării Consiliului Judeţean Sibiu.</w:t>
            </w:r>
          </w:p>
          <w:p w14:paraId="55EA55EA" w14:textId="77777777" w:rsidR="005B5633" w:rsidRPr="00EE28BC" w:rsidRDefault="005B5633" w:rsidP="006C5BCD">
            <w:pPr>
              <w:pStyle w:val="TableContents"/>
              <w:jc w:val="both"/>
            </w:pPr>
            <w:r w:rsidRPr="00EE28BC">
              <w:t>La următoarea raportare vom solicita o nouă amânare și sperăm să obținem soluții cât mai bune, eficiente, eficace pentru fiecare beneficiar din aceste centre.</w:t>
            </w:r>
          </w:p>
        </w:tc>
      </w:tr>
      <w:tr w:rsidR="005B5633" w:rsidRPr="00EE28BC" w14:paraId="4B3F51BC" w14:textId="77777777" w:rsidTr="006C5BCD">
        <w:trPr>
          <w:jc w:val="center"/>
        </w:trPr>
        <w:tc>
          <w:tcPr>
            <w:tcW w:w="489" w:type="dxa"/>
            <w:tcBorders>
              <w:top w:val="single" w:sz="4" w:space="0" w:color="000000"/>
              <w:left w:val="single" w:sz="4" w:space="0" w:color="000000"/>
              <w:bottom w:val="single" w:sz="4" w:space="0" w:color="000000"/>
            </w:tcBorders>
            <w:shd w:val="clear" w:color="auto" w:fill="auto"/>
          </w:tcPr>
          <w:p w14:paraId="78993ACE" w14:textId="77777777" w:rsidR="005B5633" w:rsidRPr="00EE28BC" w:rsidRDefault="005B5633" w:rsidP="006C5BCD">
            <w:pPr>
              <w:pStyle w:val="TableContents"/>
              <w:jc w:val="both"/>
            </w:pPr>
            <w:r w:rsidRPr="00EE28BC">
              <w:lastRenderedPageBreak/>
              <w:t>11.</w:t>
            </w:r>
          </w:p>
        </w:tc>
        <w:tc>
          <w:tcPr>
            <w:tcW w:w="3060" w:type="dxa"/>
            <w:tcBorders>
              <w:top w:val="single" w:sz="4" w:space="0" w:color="000000"/>
              <w:left w:val="single" w:sz="4" w:space="0" w:color="000000"/>
              <w:bottom w:val="single" w:sz="4" w:space="0" w:color="000000"/>
            </w:tcBorders>
            <w:shd w:val="clear" w:color="auto" w:fill="auto"/>
          </w:tcPr>
          <w:p w14:paraId="2971D9BD" w14:textId="77777777" w:rsidR="005B5633" w:rsidRPr="00EE28BC" w:rsidRDefault="005B5633" w:rsidP="006C5BCD">
            <w:pPr>
              <w:pStyle w:val="TableContents"/>
              <w:jc w:val="both"/>
            </w:pPr>
            <w:r w:rsidRPr="00EE28BC">
              <w:t>Va fi redusă capacitatea CIA Biertan cu relocarea beneficiarilor în servicii sociale din comunitate, accesibile, conform planului de restructurare.</w:t>
            </w:r>
          </w:p>
        </w:tc>
        <w:tc>
          <w:tcPr>
            <w:tcW w:w="7474" w:type="dxa"/>
            <w:tcBorders>
              <w:top w:val="single" w:sz="4" w:space="0" w:color="000000"/>
              <w:left w:val="single" w:sz="4" w:space="0" w:color="000000"/>
              <w:bottom w:val="single" w:sz="4" w:space="0" w:color="000000"/>
              <w:right w:val="single" w:sz="4" w:space="0" w:color="000000"/>
            </w:tcBorders>
            <w:shd w:val="clear" w:color="auto" w:fill="auto"/>
          </w:tcPr>
          <w:p w14:paraId="0FBAE687" w14:textId="77777777" w:rsidR="005B5633" w:rsidRPr="00EE28BC" w:rsidRDefault="005B5633" w:rsidP="006C5BCD">
            <w:pPr>
              <w:pStyle w:val="TableContents"/>
              <w:snapToGrid w:val="0"/>
              <w:jc w:val="both"/>
              <w:rPr>
                <w:bCs/>
              </w:rPr>
            </w:pPr>
            <w:r w:rsidRPr="00EE28BC">
              <w:rPr>
                <w:b/>
              </w:rPr>
              <w:t>Termenul de implementare este 30.06.2021.</w:t>
            </w:r>
          </w:p>
          <w:p w14:paraId="102A8BBB" w14:textId="77777777" w:rsidR="005B5633" w:rsidRPr="00EE28BC" w:rsidRDefault="005B5633" w:rsidP="006C5BCD">
            <w:pPr>
              <w:pStyle w:val="TableContents"/>
              <w:snapToGrid w:val="0"/>
              <w:jc w:val="both"/>
            </w:pPr>
            <w:r w:rsidRPr="00EE28BC">
              <w:t>Centrul are până în 50 de locuri ocupate, motiv pentru care urmează să se întocmească documentația pentru solicitarea avizului de înființare al ANDPDCA pentru CIA cu 50 de locuri (față de 80 de locuri cum este în prezent. Apreciem că termenul se poate respecta, demarându-se disuțiile cu centrul și cu CJ Sibiu pe tema organigramei și a statului de funcții al centrului cu capacitatea nouă de 50 de locuri.</w:t>
            </w:r>
          </w:p>
        </w:tc>
      </w:tr>
      <w:tr w:rsidR="005B5633" w:rsidRPr="00EE28BC" w14:paraId="1700EEEC" w14:textId="77777777" w:rsidTr="006C5BCD">
        <w:trPr>
          <w:jc w:val="center"/>
        </w:trPr>
        <w:tc>
          <w:tcPr>
            <w:tcW w:w="489" w:type="dxa"/>
            <w:tcBorders>
              <w:top w:val="single" w:sz="4" w:space="0" w:color="000000"/>
              <w:left w:val="single" w:sz="4" w:space="0" w:color="000000"/>
              <w:bottom w:val="single" w:sz="4" w:space="0" w:color="000000"/>
            </w:tcBorders>
            <w:shd w:val="clear" w:color="auto" w:fill="auto"/>
          </w:tcPr>
          <w:p w14:paraId="572F7A1A" w14:textId="77777777" w:rsidR="005B5633" w:rsidRPr="00EE28BC" w:rsidRDefault="005B5633" w:rsidP="006C5BCD">
            <w:pPr>
              <w:pStyle w:val="TableContents"/>
              <w:jc w:val="both"/>
            </w:pPr>
            <w:r w:rsidRPr="00EE28BC">
              <w:t>12.</w:t>
            </w:r>
          </w:p>
        </w:tc>
        <w:tc>
          <w:tcPr>
            <w:tcW w:w="3060" w:type="dxa"/>
            <w:tcBorders>
              <w:top w:val="single" w:sz="4" w:space="0" w:color="000000"/>
              <w:left w:val="single" w:sz="4" w:space="0" w:color="000000"/>
              <w:bottom w:val="single" w:sz="4" w:space="0" w:color="000000"/>
            </w:tcBorders>
            <w:shd w:val="clear" w:color="auto" w:fill="auto"/>
          </w:tcPr>
          <w:p w14:paraId="536C2B5C" w14:textId="77777777" w:rsidR="005B5633" w:rsidRPr="00EE28BC" w:rsidRDefault="005B5633" w:rsidP="006C5BCD">
            <w:pPr>
              <w:pStyle w:val="TableContents"/>
              <w:jc w:val="both"/>
            </w:pPr>
            <w:r w:rsidRPr="00EE28BC">
              <w:t xml:space="preserve">În primă etapă va fi redusă capacitatea CRRPH Dumbrăveni, iar într-o etapă ulterioară, CRRPH Dumbrăveni va fi închis cu relocarea beneficiarilor în servicii sociale din comunitate, accesibile, conform nevoilor specifice reale identificate. </w:t>
            </w:r>
          </w:p>
        </w:tc>
        <w:tc>
          <w:tcPr>
            <w:tcW w:w="7474" w:type="dxa"/>
            <w:tcBorders>
              <w:top w:val="single" w:sz="4" w:space="0" w:color="000000"/>
              <w:left w:val="single" w:sz="4" w:space="0" w:color="000000"/>
              <w:bottom w:val="single" w:sz="4" w:space="0" w:color="000000"/>
              <w:right w:val="single" w:sz="4" w:space="0" w:color="000000"/>
            </w:tcBorders>
            <w:shd w:val="clear" w:color="auto" w:fill="auto"/>
          </w:tcPr>
          <w:p w14:paraId="77C8422F" w14:textId="77777777" w:rsidR="005B5633" w:rsidRPr="00EE28BC" w:rsidRDefault="005B5633" w:rsidP="006C5BCD">
            <w:pPr>
              <w:pStyle w:val="TableContents"/>
              <w:snapToGrid w:val="0"/>
              <w:jc w:val="both"/>
              <w:rPr>
                <w:b/>
              </w:rPr>
            </w:pPr>
            <w:r w:rsidRPr="00EE28BC">
              <w:rPr>
                <w:b/>
              </w:rPr>
              <w:t>Termenul de implementare este 30.06.2021.</w:t>
            </w:r>
          </w:p>
          <w:p w14:paraId="589FF624" w14:textId="77777777" w:rsidR="005B5633" w:rsidRPr="00EE28BC" w:rsidRDefault="005B5633" w:rsidP="006C5BCD">
            <w:pPr>
              <w:pStyle w:val="TableContents"/>
              <w:snapToGrid w:val="0"/>
              <w:jc w:val="both"/>
              <w:rPr>
                <w:b/>
              </w:rPr>
            </w:pPr>
            <w:r w:rsidRPr="00EE28BC">
              <w:rPr>
                <w:b/>
                <w:u w:val="single"/>
              </w:rPr>
              <w:t>Clădirea centrului a fost reabilitată din fonduri de la Min</w:t>
            </w:r>
            <w:r>
              <w:rPr>
                <w:b/>
                <w:u w:val="single"/>
              </w:rPr>
              <w:t>i</w:t>
            </w:r>
            <w:r w:rsidRPr="00EE28BC">
              <w:rPr>
                <w:b/>
                <w:u w:val="single"/>
              </w:rPr>
              <w:t>sterul Muncii și Protecției Sociale</w:t>
            </w:r>
            <w:r w:rsidRPr="00EE28BC">
              <w:t xml:space="preserve">. După soluționarea unor probleme ale clădirii va urma relocarea beneficiarilor în centrul reabilitat, pentru care </w:t>
            </w:r>
            <w:r w:rsidRPr="00EE28BC">
              <w:rPr>
                <w:b/>
              </w:rPr>
              <w:t xml:space="preserve">este semnat </w:t>
            </w:r>
            <w:r w:rsidRPr="00EE28BC">
              <w:rPr>
                <w:b/>
                <w:u w:val="single"/>
              </w:rPr>
              <w:t>contract cu ministerul pentru menținerea utilizării ca serviciu social pentru o perioadă de 10 ani</w:t>
            </w:r>
            <w:r w:rsidRPr="00EE28BC">
              <w:rPr>
                <w:b/>
              </w:rPr>
              <w:t>. Astfel este imposibil ca în locația respectivă unde s-au utilizat sume consistente de la bugetul național să nu înființăm niciun centru, iar măsura ANDPDCA este și imposibil de aplicat și contrară utilizării judicioa</w:t>
            </w:r>
            <w:r>
              <w:rPr>
                <w:b/>
              </w:rPr>
              <w:t>s</w:t>
            </w:r>
            <w:r w:rsidRPr="00EE28BC">
              <w:rPr>
                <w:b/>
              </w:rPr>
              <w:t xml:space="preserve">e a fondurilor din bugetul de stat.  </w:t>
            </w:r>
          </w:p>
          <w:p w14:paraId="0BB2A0AB" w14:textId="77777777" w:rsidR="005B5633" w:rsidRPr="00EE28BC" w:rsidRDefault="005B5633" w:rsidP="006C5BCD">
            <w:pPr>
              <w:pStyle w:val="TableContents"/>
              <w:snapToGrid w:val="0"/>
              <w:jc w:val="both"/>
              <w:rPr>
                <w:b/>
              </w:rPr>
            </w:pPr>
            <w:r w:rsidRPr="00EE28BC">
              <w:t>În acest sens DGASPC Sibiu va reveni cu solicitare de înființare a unui centru de îngrijire și asistență (CIA) cu 50 de locuri în această clădire, iar pentru ceilalți beneficiari se vor identifca alte soluții.</w:t>
            </w:r>
            <w:r w:rsidRPr="00EE28BC">
              <w:rPr>
                <w:b/>
              </w:rPr>
              <w:t xml:space="preserve"> </w:t>
            </w:r>
          </w:p>
          <w:p w14:paraId="5ECA6E93" w14:textId="77777777" w:rsidR="005B5633" w:rsidRPr="00EE28BC" w:rsidRDefault="005B5633" w:rsidP="006C5BCD">
            <w:pPr>
              <w:pStyle w:val="TableContents"/>
              <w:snapToGrid w:val="0"/>
              <w:jc w:val="both"/>
              <w:rPr>
                <w:bCs/>
              </w:rPr>
            </w:pPr>
            <w:r w:rsidRPr="00EE28BC">
              <w:rPr>
                <w:b/>
              </w:rPr>
              <w:t>Termenul de finalizare a restructurării nu este realist.</w:t>
            </w:r>
          </w:p>
        </w:tc>
      </w:tr>
      <w:tr w:rsidR="005B5633" w:rsidRPr="00EE28BC" w14:paraId="496AED4C" w14:textId="77777777" w:rsidTr="006C5BCD">
        <w:trPr>
          <w:jc w:val="center"/>
        </w:trPr>
        <w:tc>
          <w:tcPr>
            <w:tcW w:w="489" w:type="dxa"/>
            <w:tcBorders>
              <w:top w:val="single" w:sz="4" w:space="0" w:color="000000"/>
              <w:left w:val="single" w:sz="4" w:space="0" w:color="000000"/>
              <w:bottom w:val="single" w:sz="4" w:space="0" w:color="000000"/>
            </w:tcBorders>
            <w:shd w:val="clear" w:color="auto" w:fill="auto"/>
          </w:tcPr>
          <w:p w14:paraId="19DA8E55" w14:textId="77777777" w:rsidR="005B5633" w:rsidRPr="00EE28BC" w:rsidRDefault="005B5633" w:rsidP="006C5BCD">
            <w:pPr>
              <w:pStyle w:val="TableContents"/>
              <w:jc w:val="both"/>
            </w:pPr>
            <w:r w:rsidRPr="00EE28BC">
              <w:t xml:space="preserve">13. </w:t>
            </w:r>
          </w:p>
        </w:tc>
        <w:tc>
          <w:tcPr>
            <w:tcW w:w="3060" w:type="dxa"/>
            <w:tcBorders>
              <w:top w:val="single" w:sz="4" w:space="0" w:color="000000"/>
              <w:left w:val="single" w:sz="4" w:space="0" w:color="000000"/>
              <w:bottom w:val="single" w:sz="4" w:space="0" w:color="000000"/>
            </w:tcBorders>
            <w:shd w:val="clear" w:color="auto" w:fill="auto"/>
          </w:tcPr>
          <w:p w14:paraId="70930800" w14:textId="77777777" w:rsidR="005B5633" w:rsidRPr="00EE28BC" w:rsidRDefault="005B5633" w:rsidP="006C5BCD">
            <w:pPr>
              <w:pStyle w:val="TableContents"/>
              <w:jc w:val="both"/>
            </w:pPr>
            <w:r w:rsidRPr="00EE28BC">
              <w:t>CIAPAD „Episcop Nicolae Popoviciu” din localitatea Biertan va fi închis, cu relocarea beneficiarilor în servicii sociale din comunitate, accesibile, conform nevoilor specifice reale identificate.</w:t>
            </w:r>
          </w:p>
        </w:tc>
        <w:tc>
          <w:tcPr>
            <w:tcW w:w="7474" w:type="dxa"/>
            <w:tcBorders>
              <w:top w:val="single" w:sz="4" w:space="0" w:color="000000"/>
              <w:left w:val="single" w:sz="4" w:space="0" w:color="000000"/>
              <w:bottom w:val="single" w:sz="4" w:space="0" w:color="000000"/>
              <w:right w:val="single" w:sz="4" w:space="0" w:color="000000"/>
            </w:tcBorders>
            <w:shd w:val="clear" w:color="auto" w:fill="auto"/>
          </w:tcPr>
          <w:p w14:paraId="53A6DFE2" w14:textId="77777777" w:rsidR="005B5633" w:rsidRPr="00EE28BC" w:rsidRDefault="005B5633" w:rsidP="006C5BCD">
            <w:pPr>
              <w:pStyle w:val="TableContents"/>
              <w:snapToGrid w:val="0"/>
              <w:jc w:val="both"/>
              <w:rPr>
                <w:b/>
              </w:rPr>
            </w:pPr>
            <w:r w:rsidRPr="00EE28BC">
              <w:rPr>
                <w:b/>
              </w:rPr>
              <w:t>Termenul de implementare a fost 31.12.2020.</w:t>
            </w:r>
          </w:p>
          <w:p w14:paraId="43E7D2EB" w14:textId="77777777" w:rsidR="005B5633" w:rsidRPr="00EE28BC" w:rsidRDefault="005B5633" w:rsidP="006C5BCD">
            <w:pPr>
              <w:pStyle w:val="TableContents"/>
              <w:snapToGrid w:val="0"/>
              <w:jc w:val="both"/>
              <w:rPr>
                <w:bCs/>
              </w:rPr>
            </w:pPr>
            <w:r w:rsidRPr="00EE28BC">
              <w:rPr>
                <w:b/>
              </w:rPr>
              <w:t>Din răspunsul trimis la ANDPDCA:</w:t>
            </w:r>
          </w:p>
          <w:p w14:paraId="2F9357D7" w14:textId="77777777" w:rsidR="005B5633" w:rsidRPr="00EE28BC" w:rsidRDefault="005B5633" w:rsidP="006C5BCD">
            <w:pPr>
              <w:jc w:val="both"/>
              <w:rPr>
                <w:bCs/>
              </w:rPr>
            </w:pPr>
            <w:r w:rsidRPr="00EE28BC">
              <w:rPr>
                <w:bCs/>
              </w:rPr>
              <w:t xml:space="preserve">CIA ENP Biertan „funcţionează în această locaţie şi cu aceleaşi destinaţii pentru încăperi încă de la înfiinţarea printr-un proiect PHARE, de mai bine de 10 ani, neavând nici mai multe spaţii, nici mai puţine decât la înfiinţare. În tot acest timp centrul a avut aceeaşi capacitate de 30 de locuri, iar beneficiarii au fost persoane vârstnice cu dizabilităţi. Centrul a deţinut </w:t>
            </w:r>
            <w:r w:rsidRPr="00EE28BC">
              <w:rPr>
                <w:b/>
                <w:bCs/>
              </w:rPr>
              <w:t>licenţă de funcţionare valabilă 5 ani</w:t>
            </w:r>
            <w:r w:rsidRPr="00EE28BC">
              <w:rPr>
                <w:bCs/>
              </w:rPr>
              <w:t xml:space="preserve"> (</w:t>
            </w:r>
            <w:r w:rsidRPr="00EE28BC">
              <w:rPr>
                <w:bCs/>
                <w:i/>
              </w:rPr>
              <w:t>termenul de valabilitate încă nu a expirat, dar fiind înfiinţat prin reorganizare de la 01.01.2020, trebuie obţinută licenţa provizorie pentru noul centru; în acest sens dosarul va fi depus după soluţionarea problemei managerilor de caz la DGASPC Sibiu</w:t>
            </w:r>
            <w:r w:rsidRPr="00EE28BC">
              <w:rPr>
                <w:bCs/>
              </w:rPr>
              <w:t xml:space="preserve">). În aceşti ani </w:t>
            </w:r>
            <w:r w:rsidRPr="00EE28BC">
              <w:rPr>
                <w:bCs/>
              </w:rPr>
              <w:lastRenderedPageBreak/>
              <w:t xml:space="preserve">au fost controale şi – de la data obţinerii licenţei – monitorizări anuale din partea AJPIS Sibiu, iar în anul 2019 a fost şi control de la Consiliul de Monitorizare. </w:t>
            </w:r>
            <w:r w:rsidRPr="00EE28BC">
              <w:rPr>
                <w:b/>
                <w:bCs/>
              </w:rPr>
              <w:t>Niciuna din Notele de control întocmite nu a propus relocarea centrului sau închiderea acestuia</w:t>
            </w:r>
            <w:r w:rsidRPr="00EE28BC">
              <w:rPr>
                <w:bCs/>
              </w:rPr>
              <w:t>, considerându-se că este foarte bine situat în comunitate şi adecvat pentru beneficiarii săi, persoane vârstnice cu dizabilităţi, cel mult au fost câteva măsuri de îndeplinit.</w:t>
            </w:r>
          </w:p>
          <w:p w14:paraId="429D9E1C" w14:textId="77777777" w:rsidR="005B5633" w:rsidRPr="00EE28BC" w:rsidRDefault="005B5633" w:rsidP="006C5BCD">
            <w:pPr>
              <w:jc w:val="both"/>
              <w:rPr>
                <w:bCs/>
              </w:rPr>
            </w:pPr>
            <w:r w:rsidRPr="00EE28BC">
              <w:rPr>
                <w:bCs/>
              </w:rPr>
              <w:tab/>
              <w:t xml:space="preserve">Clădirea necesită fonduri pentru consolidare, dar la toate vizitele DGASPC Sibiu în centru </w:t>
            </w:r>
            <w:r w:rsidRPr="00EE28BC">
              <w:rPr>
                <w:b/>
                <w:bCs/>
              </w:rPr>
              <w:t>încăperile erau aerisite şi încălzite</w:t>
            </w:r>
            <w:r w:rsidRPr="00EE28BC">
              <w:rPr>
                <w:bCs/>
              </w:rPr>
              <w:t xml:space="preserve">; </w:t>
            </w:r>
            <w:r w:rsidRPr="00EE28BC">
              <w:rPr>
                <w:b/>
                <w:bCs/>
              </w:rPr>
              <w:t>centrul este racordat la reţeaua de apă din localitate</w:t>
            </w:r>
            <w:r w:rsidRPr="00EE28BC">
              <w:rPr>
                <w:bCs/>
              </w:rPr>
              <w:t xml:space="preserve">, deci există apă curentă, chiar dacă în ultima perioadă pentru beneficiari nu se utilizează apa de la robinet pentru băut, ci este contractată o firmă care aduce apă potabilă în centru în butelii de plastic, care se duc goale şi se aduc pline săptămânal. Aşa cum s-a constatat şi în Nota de control, toţi beneficiarii necesită, datorită situaţiei socio-medicale şi vârstei, servicii de tip CIA, prin urmare </w:t>
            </w:r>
            <w:r w:rsidRPr="00EE28BC">
              <w:rPr>
                <w:b/>
                <w:bCs/>
              </w:rPr>
              <w:t>au nevoie de activităţi de socializare, petrecere a timpului liber, activităţi de îngrijire şi asistenţă, asistenţă medicală, masaj</w:t>
            </w:r>
            <w:r w:rsidRPr="00EE28BC">
              <w:rPr>
                <w:bCs/>
              </w:rPr>
              <w:t xml:space="preserve"> şi mai puţin de alte tipuri de servicii de recuperare, nevoile beneficiarilor şi tipologia centrului fiind axate pe </w:t>
            </w:r>
            <w:r w:rsidRPr="00EE28BC">
              <w:rPr>
                <w:b/>
                <w:bCs/>
              </w:rPr>
              <w:t>menţinerea abilităţilor</w:t>
            </w:r>
            <w:r w:rsidRPr="00EE28BC">
              <w:rPr>
                <w:bCs/>
              </w:rPr>
              <w:t>. O parte din beneficiari petrec mult timp liber socializând cu personalul şi alţi beneficiari în curtea centrului sau spaţiile comune ( care au fost îmbunătățite în ultimul semestru al anului 2020  și se află în atenția conducerii noi a centrului pentru îmbunătățiri continue), ieşind la plimbare în comunitate (</w:t>
            </w:r>
            <w:r w:rsidRPr="00EE28BC">
              <w:rPr>
                <w:bCs/>
                <w:i/>
              </w:rPr>
              <w:t>în perioadele în care nu există restricţii</w:t>
            </w:r>
            <w:r w:rsidRPr="00EE28BC">
              <w:rPr>
                <w:bCs/>
              </w:rPr>
              <w:t>), activităţi care sunt specifice vârstei şi de interes pentru aceştia şi ocazional la alte tipuri de activităţi.  Serviciul social este poziționat în centrul comunei Biertan.</w:t>
            </w:r>
          </w:p>
          <w:p w14:paraId="33C76B32" w14:textId="77777777" w:rsidR="005B5633" w:rsidRPr="00EE28BC" w:rsidRDefault="005B5633" w:rsidP="006C5BCD">
            <w:pPr>
              <w:jc w:val="both"/>
              <w:rPr>
                <w:bCs/>
              </w:rPr>
            </w:pPr>
            <w:r w:rsidRPr="00EE28BC">
              <w:rPr>
                <w:bCs/>
              </w:rPr>
              <w:tab/>
              <w:t xml:space="preserve">O altă parte din beneficiari sunt imobilizaţi la pat sau în scaun rulant (aceştia fiind găzduiţi la parter) şi în cazul acestora, de asemenea, este importantă atât asigurarea ventilaţiei naturale, încălzirii camerelor, cât şi asigurarea îngrijirii şi asistenţei medicale specifice afecţiunilor şi să desfăşoare activităţi de comunicare. Este posibil ca momentul vizitei să fi avut loc atunci când anumiţi beneficiari imobilizaţi / cu incontinenţă erau schimbaţi sau urmau a fi schimbaţi. </w:t>
            </w:r>
          </w:p>
          <w:p w14:paraId="04681A89" w14:textId="77777777" w:rsidR="005B5633" w:rsidRPr="00EE28BC" w:rsidRDefault="005B5633" w:rsidP="006C5BCD">
            <w:pPr>
              <w:jc w:val="both"/>
              <w:rPr>
                <w:bCs/>
              </w:rPr>
            </w:pPr>
            <w:r w:rsidRPr="00EE28BC">
              <w:rPr>
                <w:bCs/>
              </w:rPr>
              <w:tab/>
              <w:t xml:space="preserve">Reiterăm ceea ce am precizat şi la CRRN Rîu Vadului şi anume că </w:t>
            </w:r>
            <w:r w:rsidRPr="00EE28BC">
              <w:rPr>
                <w:b/>
                <w:bCs/>
              </w:rPr>
              <w:t>pe perioada stării de urgenţă şi a stării de alertă este interzisă închiderea centrelor rezidenţiale publice sau private prin actele legislative care au instituit sau prelungit starea de urgenţă, respectiv starea de alertă</w:t>
            </w:r>
            <w:r w:rsidRPr="00EE28BC">
              <w:rPr>
                <w:bCs/>
              </w:rPr>
              <w:t xml:space="preserve">. </w:t>
            </w:r>
            <w:r w:rsidRPr="00EE28BC">
              <w:rPr>
                <w:b/>
                <w:bCs/>
              </w:rPr>
              <w:t>Măsura dispusă de închidere în câteva zile a CIA ENP Biertan</w:t>
            </w:r>
            <w:r w:rsidRPr="00EE28BC">
              <w:rPr>
                <w:bCs/>
              </w:rPr>
              <w:t xml:space="preserve">, din punctul nostru de vedere, </w:t>
            </w:r>
            <w:r w:rsidRPr="00EE28BC">
              <w:rPr>
                <w:b/>
                <w:bCs/>
              </w:rPr>
              <w:t xml:space="preserve">nu este conformă cu interesul şi dorinţa beneficiarilor </w:t>
            </w:r>
            <w:r w:rsidRPr="00EE28BC">
              <w:rPr>
                <w:bCs/>
              </w:rPr>
              <w:t xml:space="preserve">şi, de asemenea, </w:t>
            </w:r>
            <w:r w:rsidRPr="00EE28BC">
              <w:rPr>
                <w:b/>
                <w:bCs/>
              </w:rPr>
              <w:t>încalcă legislaţia aplicabilă în starea de alertă</w:t>
            </w:r>
            <w:r w:rsidRPr="00EE28BC">
              <w:rPr>
                <w:bCs/>
              </w:rPr>
              <w:t xml:space="preserve">.  </w:t>
            </w:r>
          </w:p>
          <w:p w14:paraId="28CEA42E" w14:textId="77777777" w:rsidR="005B5633" w:rsidRPr="00EE28BC" w:rsidRDefault="005B5633" w:rsidP="006C5BCD">
            <w:pPr>
              <w:jc w:val="both"/>
              <w:rPr>
                <w:b/>
              </w:rPr>
            </w:pPr>
            <w:r w:rsidRPr="00EE28BC">
              <w:rPr>
                <w:b/>
              </w:rPr>
              <w:t>Vom purta discuții cu conducerea CJS Sibiu pe acest subiect și în funcție de viziune și posibilitățile logistice, financiare și locative, vom lua o decizie care să fie în interesul exclusiv al beneficiarilor.</w:t>
            </w:r>
            <w:r w:rsidRPr="00EE28BC">
              <w:rPr>
                <w:b/>
              </w:rPr>
              <w:tab/>
            </w:r>
          </w:p>
          <w:p w14:paraId="1A7D4B36" w14:textId="77777777" w:rsidR="005B5633" w:rsidRPr="00EE28BC" w:rsidRDefault="005B5633" w:rsidP="006C5BCD">
            <w:pPr>
              <w:jc w:val="both"/>
              <w:rPr>
                <w:b/>
              </w:rPr>
            </w:pPr>
          </w:p>
          <w:p w14:paraId="53BB0991" w14:textId="77777777" w:rsidR="005B5633" w:rsidRPr="00EE28BC" w:rsidRDefault="005B5633" w:rsidP="006C5BCD">
            <w:pPr>
              <w:jc w:val="both"/>
              <w:rPr>
                <w:b/>
              </w:rPr>
            </w:pPr>
            <w:r w:rsidRPr="00EE28BC">
              <w:rPr>
                <w:b/>
              </w:rPr>
              <w:t>DGASPC Sibiu est</w:t>
            </w:r>
            <w:r>
              <w:rPr>
                <w:b/>
              </w:rPr>
              <w:t>e</w:t>
            </w:r>
            <w:r w:rsidRPr="00EE28BC">
              <w:rPr>
                <w:b/>
              </w:rPr>
              <w:t xml:space="preserve"> împotriva măsurii de închidere a centrului, neavând alte soluții pentru benefici</w:t>
            </w:r>
            <w:r>
              <w:rPr>
                <w:b/>
              </w:rPr>
              <w:t>a</w:t>
            </w:r>
            <w:r w:rsidRPr="00EE28BC">
              <w:rPr>
                <w:b/>
              </w:rPr>
              <w:t xml:space="preserve">ri, aceștia sunt familiarizați cu locul și nu își doresc să fie mutați, mai ales că vorbim de persoane vârstnice cu </w:t>
            </w:r>
            <w:r w:rsidRPr="00EE28BC">
              <w:rPr>
                <w:b/>
              </w:rPr>
              <w:lastRenderedPageBreak/>
              <w:t>dizabilităț</w:t>
            </w:r>
            <w:r>
              <w:rPr>
                <w:b/>
              </w:rPr>
              <w:t>i.</w:t>
            </w:r>
          </w:p>
        </w:tc>
      </w:tr>
      <w:tr w:rsidR="005B5633" w:rsidRPr="00EE28BC" w14:paraId="52314382" w14:textId="77777777" w:rsidTr="006C5BCD">
        <w:trPr>
          <w:trHeight w:val="397"/>
          <w:jc w:val="center"/>
        </w:trPr>
        <w:tc>
          <w:tcPr>
            <w:tcW w:w="489" w:type="dxa"/>
            <w:tcBorders>
              <w:top w:val="single" w:sz="4" w:space="0" w:color="auto"/>
              <w:left w:val="single" w:sz="4" w:space="0" w:color="auto"/>
              <w:right w:val="single" w:sz="4" w:space="0" w:color="auto"/>
            </w:tcBorders>
            <w:shd w:val="clear" w:color="auto" w:fill="auto"/>
          </w:tcPr>
          <w:p w14:paraId="261E4C7C" w14:textId="77777777" w:rsidR="005B5633" w:rsidRPr="00EE28BC" w:rsidRDefault="005B5633" w:rsidP="006C5BCD">
            <w:pPr>
              <w:pStyle w:val="TableContents"/>
              <w:jc w:val="both"/>
            </w:pPr>
            <w:r w:rsidRPr="00EE28BC">
              <w:lastRenderedPageBreak/>
              <w:t>14.</w:t>
            </w:r>
          </w:p>
        </w:tc>
        <w:tc>
          <w:tcPr>
            <w:tcW w:w="3060" w:type="dxa"/>
            <w:tcBorders>
              <w:top w:val="single" w:sz="4" w:space="0" w:color="auto"/>
              <w:left w:val="single" w:sz="4" w:space="0" w:color="auto"/>
              <w:right w:val="single" w:sz="4" w:space="0" w:color="auto"/>
            </w:tcBorders>
            <w:shd w:val="clear" w:color="auto" w:fill="auto"/>
          </w:tcPr>
          <w:p w14:paraId="7368FCA6" w14:textId="77777777" w:rsidR="005B5633" w:rsidRPr="00EE28BC" w:rsidRDefault="005B5633" w:rsidP="006C5BCD">
            <w:pPr>
              <w:pStyle w:val="TableContents"/>
              <w:jc w:val="both"/>
            </w:pPr>
            <w:r w:rsidRPr="00EE28BC">
              <w:t>Vor fi identificate/dezvoltate servicii sociale adaptate nevoilor individuale ale beneficiarilor din CAbR Cisnădie, CAbR Mediaș, CAbR „Sf. Nectarie” Mediaș de tip locuințe protejate, centre pentru viață independentă, cu respectarea prevederilor Ordinului nr. 82/2019 și în acord cu prevederile art. 113 alin (1) din Legea nr. 292/2011 și ținând cont de dorințele acestora.</w:t>
            </w:r>
          </w:p>
        </w:tc>
        <w:tc>
          <w:tcPr>
            <w:tcW w:w="7474" w:type="dxa"/>
            <w:tcBorders>
              <w:top w:val="single" w:sz="4" w:space="0" w:color="auto"/>
              <w:left w:val="single" w:sz="4" w:space="0" w:color="auto"/>
              <w:bottom w:val="single" w:sz="4" w:space="0" w:color="auto"/>
              <w:right w:val="single" w:sz="4" w:space="0" w:color="auto"/>
            </w:tcBorders>
            <w:shd w:val="clear" w:color="auto" w:fill="auto"/>
          </w:tcPr>
          <w:p w14:paraId="1DB150B6" w14:textId="77777777" w:rsidR="005B5633" w:rsidRPr="00EE28BC" w:rsidRDefault="005B5633" w:rsidP="006C5BCD">
            <w:pPr>
              <w:pStyle w:val="TableContents"/>
              <w:snapToGrid w:val="0"/>
              <w:jc w:val="both"/>
              <w:rPr>
                <w:b/>
              </w:rPr>
            </w:pPr>
            <w:r w:rsidRPr="00EE28BC">
              <w:rPr>
                <w:b/>
              </w:rPr>
              <w:t>Termenul de implementare este 30.06.2021.</w:t>
            </w:r>
          </w:p>
          <w:p w14:paraId="367218E1" w14:textId="77777777" w:rsidR="005B5633" w:rsidRPr="00EE28BC" w:rsidRDefault="005B5633" w:rsidP="006C5BCD">
            <w:pPr>
              <w:pStyle w:val="TableContents"/>
              <w:snapToGrid w:val="0"/>
              <w:jc w:val="both"/>
              <w:rPr>
                <w:b/>
                <w:u w:val="single"/>
              </w:rPr>
            </w:pPr>
          </w:p>
        </w:tc>
      </w:tr>
      <w:tr w:rsidR="005B5633" w:rsidRPr="00EE28BC" w14:paraId="76C46AED" w14:textId="77777777" w:rsidTr="006C5BCD">
        <w:trPr>
          <w:trHeight w:val="2208"/>
          <w:jc w:val="center"/>
        </w:trPr>
        <w:tc>
          <w:tcPr>
            <w:tcW w:w="489" w:type="dxa"/>
            <w:tcBorders>
              <w:top w:val="single" w:sz="4" w:space="0" w:color="auto"/>
              <w:left w:val="single" w:sz="4" w:space="0" w:color="auto"/>
              <w:right w:val="single" w:sz="4" w:space="0" w:color="auto"/>
            </w:tcBorders>
            <w:shd w:val="clear" w:color="auto" w:fill="auto"/>
          </w:tcPr>
          <w:p w14:paraId="46F7AEEA" w14:textId="77777777" w:rsidR="005B5633" w:rsidRPr="00EE28BC" w:rsidRDefault="005B5633" w:rsidP="006C5BCD">
            <w:pPr>
              <w:pStyle w:val="TableContents"/>
              <w:jc w:val="both"/>
            </w:pPr>
            <w:r w:rsidRPr="00EE28BC">
              <w:t>15.</w:t>
            </w:r>
          </w:p>
        </w:tc>
        <w:tc>
          <w:tcPr>
            <w:tcW w:w="3060" w:type="dxa"/>
            <w:tcBorders>
              <w:top w:val="single" w:sz="4" w:space="0" w:color="auto"/>
              <w:left w:val="single" w:sz="4" w:space="0" w:color="auto"/>
              <w:right w:val="single" w:sz="4" w:space="0" w:color="auto"/>
            </w:tcBorders>
            <w:shd w:val="clear" w:color="auto" w:fill="auto"/>
          </w:tcPr>
          <w:p w14:paraId="26FE14EF" w14:textId="77777777" w:rsidR="005B5633" w:rsidRPr="00EE28BC" w:rsidRDefault="005B5633" w:rsidP="006C5BCD">
            <w:pPr>
              <w:pStyle w:val="TableContents"/>
              <w:jc w:val="both"/>
            </w:pPr>
            <w:r w:rsidRPr="00EE28BC">
              <w:t>Vor fi realizate verificări în privința conduitei și modului de îndeplinire a îndatoririlor de serviciu de către un asistent social în cadrul CAbR „Sf. Nectarie” Mediaș, raportat la relatarea unei beneficiare și vor fi luate măsurile care se impun.</w:t>
            </w:r>
          </w:p>
        </w:tc>
        <w:tc>
          <w:tcPr>
            <w:tcW w:w="7474" w:type="dxa"/>
            <w:tcBorders>
              <w:top w:val="single" w:sz="4" w:space="0" w:color="auto"/>
              <w:left w:val="single" w:sz="4" w:space="0" w:color="auto"/>
              <w:bottom w:val="single" w:sz="4" w:space="0" w:color="auto"/>
              <w:right w:val="single" w:sz="4" w:space="0" w:color="auto"/>
            </w:tcBorders>
            <w:shd w:val="clear" w:color="auto" w:fill="auto"/>
          </w:tcPr>
          <w:p w14:paraId="7C75EB10" w14:textId="77777777" w:rsidR="005B5633" w:rsidRPr="00EE28BC" w:rsidRDefault="005B5633" w:rsidP="006C5BCD">
            <w:pPr>
              <w:pStyle w:val="TableContents"/>
              <w:snapToGrid w:val="0"/>
              <w:jc w:val="both"/>
              <w:rPr>
                <w:b/>
              </w:rPr>
            </w:pPr>
            <w:r w:rsidRPr="00EE28BC">
              <w:rPr>
                <w:b/>
              </w:rPr>
              <w:t>Termenul de implementare a fost 31.12.2021. La data raportării nu era îndeplinită măsura, fiind în desfășurare.</w:t>
            </w:r>
          </w:p>
          <w:p w14:paraId="52C7C7A3" w14:textId="77777777" w:rsidR="005B5633" w:rsidRPr="00EE28BC" w:rsidRDefault="005B5633" w:rsidP="006C5BCD">
            <w:pPr>
              <w:pStyle w:val="TableContents"/>
              <w:snapToGrid w:val="0"/>
              <w:jc w:val="both"/>
            </w:pPr>
            <w:r w:rsidRPr="00EE28BC">
              <w:t>Conducerea centrului a dispus anchetă disciplinară pentru angajatul în cauză, iar un reprezentant al DGASPC Sibiu a făcut parte din comisie. Ancheta disciplinară s-a finalizat. La raportarea următoare vor fi transmise ANDPDCA concluziile cercetării disciplinare și a directorului centrului, care este angajatorul.</w:t>
            </w:r>
          </w:p>
          <w:p w14:paraId="554297BF" w14:textId="77777777" w:rsidR="005B5633" w:rsidRPr="00EE28BC" w:rsidRDefault="005B5633" w:rsidP="006C5BCD">
            <w:pPr>
              <w:pStyle w:val="TableContents"/>
              <w:snapToGrid w:val="0"/>
              <w:jc w:val="both"/>
            </w:pPr>
          </w:p>
        </w:tc>
      </w:tr>
      <w:tr w:rsidR="005B5633" w:rsidRPr="00EE28BC" w14:paraId="77C0A83A" w14:textId="77777777" w:rsidTr="006C5BCD">
        <w:trPr>
          <w:jc w:val="center"/>
        </w:trPr>
        <w:tc>
          <w:tcPr>
            <w:tcW w:w="489" w:type="dxa"/>
            <w:tcBorders>
              <w:top w:val="single" w:sz="4" w:space="0" w:color="auto"/>
              <w:left w:val="single" w:sz="4" w:space="0" w:color="000000"/>
              <w:bottom w:val="single" w:sz="4" w:space="0" w:color="000000"/>
            </w:tcBorders>
            <w:shd w:val="clear" w:color="auto" w:fill="auto"/>
          </w:tcPr>
          <w:p w14:paraId="6846FF8E" w14:textId="77777777" w:rsidR="005B5633" w:rsidRPr="00EE28BC" w:rsidRDefault="005B5633" w:rsidP="006C5BCD">
            <w:pPr>
              <w:pStyle w:val="TableContents"/>
              <w:jc w:val="both"/>
            </w:pPr>
            <w:r w:rsidRPr="00EE28BC">
              <w:t>16.</w:t>
            </w:r>
          </w:p>
        </w:tc>
        <w:tc>
          <w:tcPr>
            <w:tcW w:w="3060" w:type="dxa"/>
            <w:tcBorders>
              <w:top w:val="single" w:sz="4" w:space="0" w:color="auto"/>
              <w:left w:val="single" w:sz="4" w:space="0" w:color="000000"/>
              <w:bottom w:val="single" w:sz="4" w:space="0" w:color="000000"/>
            </w:tcBorders>
            <w:shd w:val="clear" w:color="auto" w:fill="auto"/>
          </w:tcPr>
          <w:p w14:paraId="06C6D55D" w14:textId="77777777" w:rsidR="005B5633" w:rsidRPr="00EE28BC" w:rsidRDefault="005B5633" w:rsidP="006C5BCD">
            <w:pPr>
              <w:pStyle w:val="TableContents"/>
              <w:jc w:val="both"/>
            </w:pPr>
            <w:r w:rsidRPr="00EE28BC">
              <w:t>Vor fi realizate verificări în privința conduitei unui agent de pază în cadrul CAbR „Sf. Nectarie” Mediaș, pe perioada vizitei de monitorizare a reprezentanților ANDPDCA și vor fi dispuse măsurile care se impun.</w:t>
            </w:r>
          </w:p>
        </w:tc>
        <w:tc>
          <w:tcPr>
            <w:tcW w:w="7474" w:type="dxa"/>
            <w:tcBorders>
              <w:top w:val="single" w:sz="4" w:space="0" w:color="auto"/>
              <w:left w:val="single" w:sz="4" w:space="0" w:color="000000"/>
              <w:bottom w:val="single" w:sz="4" w:space="0" w:color="000000"/>
              <w:right w:val="single" w:sz="4" w:space="0" w:color="000000"/>
            </w:tcBorders>
            <w:shd w:val="clear" w:color="auto" w:fill="auto"/>
          </w:tcPr>
          <w:p w14:paraId="14F3FE0B" w14:textId="77777777" w:rsidR="005B5633" w:rsidRPr="00EE28BC" w:rsidRDefault="005B5633" w:rsidP="006C5BCD">
            <w:pPr>
              <w:pStyle w:val="TableContents"/>
              <w:snapToGrid w:val="0"/>
              <w:jc w:val="both"/>
              <w:rPr>
                <w:b/>
              </w:rPr>
            </w:pPr>
            <w:r w:rsidRPr="00EE28BC">
              <w:rPr>
                <w:b/>
              </w:rPr>
              <w:t>Termenul de implementare a fost 31.12.2021. La data raportării nu era îndeplinită măsura, fiind în desfășurare.</w:t>
            </w:r>
          </w:p>
          <w:p w14:paraId="6F65BABE" w14:textId="77777777" w:rsidR="005B5633" w:rsidRPr="00EE28BC" w:rsidRDefault="005B5633" w:rsidP="006C5BCD">
            <w:pPr>
              <w:pStyle w:val="TableContents"/>
              <w:snapToGrid w:val="0"/>
              <w:jc w:val="both"/>
            </w:pPr>
            <w:r w:rsidRPr="00EE28BC">
              <w:t>Conducerea centrului a dispus anchetă disciplinară pentru agentul în cauză, iar un reprezentant al DGASPC Sibiu a făcut parte din comisie. Ancheta disciplinară s-a finalizat. La raportarea următoare vor fi transmise ANDPDCA concluziile cercetării disciplinare și a directorului centrului, care este angajatorul.</w:t>
            </w:r>
          </w:p>
          <w:p w14:paraId="2CBA078E" w14:textId="77777777" w:rsidR="005B5633" w:rsidRPr="00EE28BC" w:rsidRDefault="005B5633" w:rsidP="006C5BCD">
            <w:pPr>
              <w:pStyle w:val="TableContents"/>
              <w:snapToGrid w:val="0"/>
              <w:jc w:val="both"/>
            </w:pPr>
          </w:p>
        </w:tc>
      </w:tr>
    </w:tbl>
    <w:p w14:paraId="3502AA83" w14:textId="77777777" w:rsidR="005B5633" w:rsidRDefault="005B5633" w:rsidP="005B5633">
      <w:pPr>
        <w:jc w:val="both"/>
      </w:pPr>
    </w:p>
    <w:p w14:paraId="42543DBB" w14:textId="77777777" w:rsidR="005B5633" w:rsidRPr="005A1002" w:rsidRDefault="005B5633" w:rsidP="005B5633">
      <w:pPr>
        <w:jc w:val="both"/>
        <w:rPr>
          <w:b/>
          <w:i/>
          <w:sz w:val="22"/>
          <w:szCs w:val="22"/>
          <w:u w:val="single"/>
        </w:rPr>
      </w:pPr>
      <w:r>
        <w:rPr>
          <w:b/>
          <w:i/>
          <w:sz w:val="22"/>
          <w:szCs w:val="22"/>
          <w:u w:val="single"/>
        </w:rPr>
        <w:t>OBIECTIVUL 1</w:t>
      </w:r>
    </w:p>
    <w:p w14:paraId="34D0F61E" w14:textId="77777777" w:rsidR="005B5633" w:rsidRPr="005A1002" w:rsidRDefault="005B5633" w:rsidP="005B5633">
      <w:pPr>
        <w:jc w:val="both"/>
        <w:rPr>
          <w:b/>
          <w:i/>
          <w:sz w:val="22"/>
          <w:szCs w:val="22"/>
          <w:u w:val="single"/>
        </w:rPr>
      </w:pPr>
      <w:r w:rsidRPr="005A1002">
        <w:rPr>
          <w:b/>
          <w:i/>
          <w:sz w:val="22"/>
          <w:szCs w:val="22"/>
          <w:u w:val="single"/>
        </w:rPr>
        <w:t>Complexul de Servicii Prichindelul</w:t>
      </w:r>
      <w:r>
        <w:rPr>
          <w:b/>
          <w:i/>
          <w:sz w:val="22"/>
          <w:szCs w:val="22"/>
          <w:u w:val="single"/>
        </w:rPr>
        <w:t xml:space="preserve"> Sibiu </w:t>
      </w:r>
    </w:p>
    <w:p w14:paraId="4F7EA5CE" w14:textId="77777777" w:rsidR="005B5633" w:rsidRPr="005A1002" w:rsidRDefault="005B5633" w:rsidP="005B5633">
      <w:pPr>
        <w:jc w:val="both"/>
        <w:rPr>
          <w:b/>
          <w:i/>
          <w:sz w:val="22"/>
          <w:szCs w:val="22"/>
          <w:u w:val="single"/>
        </w:rPr>
      </w:pPr>
    </w:p>
    <w:tbl>
      <w:tblPr>
        <w:tblW w:w="11160" w:type="dxa"/>
        <w:jc w:val="center"/>
        <w:tblLayout w:type="fixed"/>
        <w:tblCellMar>
          <w:top w:w="55" w:type="dxa"/>
          <w:left w:w="55" w:type="dxa"/>
          <w:bottom w:w="55" w:type="dxa"/>
          <w:right w:w="55" w:type="dxa"/>
        </w:tblCellMar>
        <w:tblLook w:val="0000" w:firstRow="0" w:lastRow="0" w:firstColumn="0" w:lastColumn="0" w:noHBand="0" w:noVBand="0"/>
      </w:tblPr>
      <w:tblGrid>
        <w:gridCol w:w="540"/>
        <w:gridCol w:w="5441"/>
        <w:gridCol w:w="5179"/>
      </w:tblGrid>
      <w:tr w:rsidR="005B5633" w:rsidRPr="00165C3A" w14:paraId="166F68C2" w14:textId="77777777" w:rsidTr="006C5BCD">
        <w:trPr>
          <w:jc w:val="center"/>
        </w:trPr>
        <w:tc>
          <w:tcPr>
            <w:tcW w:w="540" w:type="dxa"/>
            <w:tcBorders>
              <w:top w:val="single" w:sz="1" w:space="0" w:color="000000"/>
              <w:left w:val="single" w:sz="1" w:space="0" w:color="000000"/>
              <w:bottom w:val="single" w:sz="1" w:space="0" w:color="000000"/>
            </w:tcBorders>
            <w:shd w:val="clear" w:color="auto" w:fill="auto"/>
          </w:tcPr>
          <w:p w14:paraId="48AB9F8F" w14:textId="77777777" w:rsidR="005B5633" w:rsidRPr="00165C3A" w:rsidRDefault="005B5633" w:rsidP="006C5BCD">
            <w:pPr>
              <w:pStyle w:val="TableContents"/>
              <w:jc w:val="both"/>
              <w:rPr>
                <w:b/>
              </w:rPr>
            </w:pPr>
            <w:r w:rsidRPr="00165C3A">
              <w:rPr>
                <w:b/>
              </w:rPr>
              <w:t>Nr.</w:t>
            </w:r>
          </w:p>
        </w:tc>
        <w:tc>
          <w:tcPr>
            <w:tcW w:w="5441" w:type="dxa"/>
            <w:tcBorders>
              <w:top w:val="single" w:sz="1" w:space="0" w:color="000000"/>
              <w:left w:val="single" w:sz="1" w:space="0" w:color="000000"/>
              <w:bottom w:val="single" w:sz="1" w:space="0" w:color="000000"/>
            </w:tcBorders>
            <w:shd w:val="clear" w:color="auto" w:fill="auto"/>
          </w:tcPr>
          <w:p w14:paraId="7B1514FA" w14:textId="77777777" w:rsidR="005B5633" w:rsidRPr="00165C3A" w:rsidRDefault="005B5633" w:rsidP="006C5BCD">
            <w:pPr>
              <w:pStyle w:val="TableContents"/>
              <w:jc w:val="both"/>
              <w:rPr>
                <w:b/>
              </w:rPr>
            </w:pPr>
            <w:r w:rsidRPr="00165C3A">
              <w:rPr>
                <w:b/>
              </w:rPr>
              <w:t>Măsura/recomandarea</w:t>
            </w:r>
          </w:p>
        </w:tc>
        <w:tc>
          <w:tcPr>
            <w:tcW w:w="5179" w:type="dxa"/>
            <w:tcBorders>
              <w:top w:val="single" w:sz="1" w:space="0" w:color="000000"/>
              <w:left w:val="single" w:sz="1" w:space="0" w:color="000000"/>
              <w:bottom w:val="single" w:sz="1" w:space="0" w:color="000000"/>
              <w:right w:val="single" w:sz="1" w:space="0" w:color="000000"/>
            </w:tcBorders>
            <w:shd w:val="clear" w:color="auto" w:fill="auto"/>
          </w:tcPr>
          <w:p w14:paraId="72D2A777" w14:textId="77777777" w:rsidR="005B5633" w:rsidRPr="00165C3A" w:rsidRDefault="005B5633" w:rsidP="006C5BCD">
            <w:pPr>
              <w:pStyle w:val="TableContents"/>
              <w:jc w:val="both"/>
            </w:pPr>
            <w:r w:rsidRPr="00165C3A">
              <w:rPr>
                <w:b/>
              </w:rPr>
              <w:t>Stadiul îndeplinirii</w:t>
            </w:r>
          </w:p>
        </w:tc>
      </w:tr>
      <w:tr w:rsidR="005B5633" w:rsidRPr="00165C3A" w14:paraId="27BFA0B4" w14:textId="77777777" w:rsidTr="006C5BCD">
        <w:trPr>
          <w:jc w:val="center"/>
        </w:trPr>
        <w:tc>
          <w:tcPr>
            <w:tcW w:w="540" w:type="dxa"/>
            <w:tcBorders>
              <w:left w:val="single" w:sz="1" w:space="0" w:color="000000"/>
              <w:bottom w:val="single" w:sz="1" w:space="0" w:color="000000"/>
            </w:tcBorders>
            <w:shd w:val="clear" w:color="auto" w:fill="auto"/>
          </w:tcPr>
          <w:p w14:paraId="4B129CF0" w14:textId="77777777" w:rsidR="005B5633" w:rsidRPr="00165C3A" w:rsidRDefault="005B5633" w:rsidP="006C5BCD">
            <w:pPr>
              <w:pStyle w:val="TableContents"/>
              <w:jc w:val="both"/>
            </w:pPr>
            <w:r w:rsidRPr="00165C3A">
              <w:t>1</w:t>
            </w:r>
          </w:p>
        </w:tc>
        <w:tc>
          <w:tcPr>
            <w:tcW w:w="5441" w:type="dxa"/>
            <w:tcBorders>
              <w:left w:val="single" w:sz="1" w:space="0" w:color="000000"/>
              <w:bottom w:val="single" w:sz="1" w:space="0" w:color="000000"/>
            </w:tcBorders>
            <w:shd w:val="clear" w:color="auto" w:fill="auto"/>
          </w:tcPr>
          <w:p w14:paraId="241B8173" w14:textId="77777777" w:rsidR="005B5633" w:rsidRPr="00165C3A" w:rsidRDefault="005B5633" w:rsidP="006C5BCD">
            <w:pPr>
              <w:pStyle w:val="TableContents"/>
              <w:jc w:val="both"/>
            </w:pPr>
            <w:r w:rsidRPr="00165C3A">
              <w:t>Vor fi înteprinse demersuri în vederea licenţierii serviciilor sociale din componenţa Complexului de Servicii Prichindelul în conformitate cu prevederile Legii nr.197/2012 privind asigurarea calităţii în domeniul serviciilor sociale, cu modificările şi completările ulterioare.</w:t>
            </w:r>
          </w:p>
        </w:tc>
        <w:tc>
          <w:tcPr>
            <w:tcW w:w="5179" w:type="dxa"/>
            <w:tcBorders>
              <w:left w:val="single" w:sz="1" w:space="0" w:color="000000"/>
              <w:bottom w:val="single" w:sz="1" w:space="0" w:color="000000"/>
              <w:right w:val="single" w:sz="1" w:space="0" w:color="000000"/>
            </w:tcBorders>
            <w:shd w:val="clear" w:color="auto" w:fill="auto"/>
          </w:tcPr>
          <w:p w14:paraId="4E41DF96" w14:textId="77777777" w:rsidR="005B5633" w:rsidRPr="00C2612F" w:rsidRDefault="005B5633" w:rsidP="006C5BCD">
            <w:pPr>
              <w:pStyle w:val="TableContents"/>
              <w:snapToGrid w:val="0"/>
              <w:jc w:val="both"/>
            </w:pPr>
            <w:r w:rsidRPr="00C2612F">
              <w:t>Au fost realizate demersurile necesare obținerii licențierii fiind așteptate avizele autorităților competente.</w:t>
            </w:r>
          </w:p>
          <w:p w14:paraId="502B49EB" w14:textId="77777777" w:rsidR="005B5633" w:rsidRPr="00165C3A" w:rsidRDefault="005B5633" w:rsidP="006C5BCD">
            <w:pPr>
              <w:pStyle w:val="TableContents"/>
              <w:snapToGrid w:val="0"/>
              <w:jc w:val="both"/>
            </w:pPr>
          </w:p>
        </w:tc>
      </w:tr>
      <w:tr w:rsidR="005B5633" w:rsidRPr="00165C3A" w14:paraId="3AE65264" w14:textId="77777777" w:rsidTr="006C5BCD">
        <w:trPr>
          <w:jc w:val="center"/>
        </w:trPr>
        <w:tc>
          <w:tcPr>
            <w:tcW w:w="540" w:type="dxa"/>
            <w:tcBorders>
              <w:left w:val="single" w:sz="1" w:space="0" w:color="000000"/>
              <w:bottom w:val="single" w:sz="1" w:space="0" w:color="000000"/>
            </w:tcBorders>
            <w:shd w:val="clear" w:color="auto" w:fill="auto"/>
          </w:tcPr>
          <w:p w14:paraId="7D84D52E" w14:textId="77777777" w:rsidR="005B5633" w:rsidRPr="00165C3A" w:rsidRDefault="005B5633" w:rsidP="006C5BCD">
            <w:pPr>
              <w:pStyle w:val="TableContents"/>
              <w:jc w:val="both"/>
            </w:pPr>
            <w:r w:rsidRPr="00165C3A">
              <w:t>2</w:t>
            </w:r>
          </w:p>
        </w:tc>
        <w:tc>
          <w:tcPr>
            <w:tcW w:w="5441" w:type="dxa"/>
            <w:tcBorders>
              <w:left w:val="single" w:sz="1" w:space="0" w:color="000000"/>
              <w:bottom w:val="single" w:sz="1" w:space="0" w:color="000000"/>
            </w:tcBorders>
            <w:shd w:val="clear" w:color="auto" w:fill="auto"/>
          </w:tcPr>
          <w:p w14:paraId="6BF343F6" w14:textId="77777777" w:rsidR="005B5633" w:rsidRPr="00165C3A" w:rsidRDefault="005B5633" w:rsidP="006C5BCD">
            <w:pPr>
              <w:pStyle w:val="TableContents"/>
              <w:snapToGrid w:val="0"/>
              <w:jc w:val="both"/>
            </w:pPr>
            <w:r w:rsidRPr="00165C3A">
              <w:t xml:space="preserve">În vederea protejării copiilor, se va monta un sistem de </w:t>
            </w:r>
            <w:r w:rsidRPr="00165C3A">
              <w:lastRenderedPageBreak/>
              <w:t>supraveghere video în cadrul serviciilor de tip rezidenţial la intrare, în spaţiile exterioare şi în cele interioare comune, se va repara gardul care împrejmuieşte curtea centrului.</w:t>
            </w:r>
          </w:p>
        </w:tc>
        <w:tc>
          <w:tcPr>
            <w:tcW w:w="5179" w:type="dxa"/>
            <w:tcBorders>
              <w:left w:val="single" w:sz="1" w:space="0" w:color="000000"/>
              <w:bottom w:val="single" w:sz="1" w:space="0" w:color="000000"/>
              <w:right w:val="single" w:sz="1" w:space="0" w:color="000000"/>
            </w:tcBorders>
            <w:shd w:val="clear" w:color="auto" w:fill="auto"/>
          </w:tcPr>
          <w:p w14:paraId="6E83371D" w14:textId="77777777" w:rsidR="005B5633" w:rsidRPr="00C2612F" w:rsidRDefault="005B5633" w:rsidP="006C5BCD">
            <w:pPr>
              <w:pStyle w:val="TableContents"/>
              <w:snapToGrid w:val="0"/>
              <w:jc w:val="both"/>
            </w:pPr>
            <w:r w:rsidRPr="00C2612F">
              <w:lastRenderedPageBreak/>
              <w:t xml:space="preserve">Măsura este prevăzută în planul anual de achiziții, </w:t>
            </w:r>
            <w:r w:rsidRPr="00C2612F">
              <w:lastRenderedPageBreak/>
              <w:t>realizarea ei fiind posibilă după aprobarea bugetului aferent anului 2021.</w:t>
            </w:r>
          </w:p>
        </w:tc>
      </w:tr>
      <w:tr w:rsidR="005B5633" w:rsidRPr="00165C3A" w14:paraId="7C2CE28E" w14:textId="77777777" w:rsidTr="006C5BCD">
        <w:trPr>
          <w:jc w:val="center"/>
        </w:trPr>
        <w:tc>
          <w:tcPr>
            <w:tcW w:w="540" w:type="dxa"/>
            <w:tcBorders>
              <w:left w:val="single" w:sz="1" w:space="0" w:color="000000"/>
              <w:bottom w:val="single" w:sz="1" w:space="0" w:color="000000"/>
            </w:tcBorders>
            <w:shd w:val="clear" w:color="auto" w:fill="auto"/>
          </w:tcPr>
          <w:p w14:paraId="30F38DBC" w14:textId="77777777" w:rsidR="005B5633" w:rsidRPr="00165C3A" w:rsidRDefault="005B5633" w:rsidP="006C5BCD">
            <w:pPr>
              <w:pStyle w:val="TableContents"/>
              <w:snapToGrid w:val="0"/>
              <w:jc w:val="both"/>
            </w:pPr>
            <w:r w:rsidRPr="00165C3A">
              <w:lastRenderedPageBreak/>
              <w:t>3</w:t>
            </w:r>
          </w:p>
        </w:tc>
        <w:tc>
          <w:tcPr>
            <w:tcW w:w="5441" w:type="dxa"/>
            <w:tcBorders>
              <w:left w:val="single" w:sz="1" w:space="0" w:color="000000"/>
              <w:bottom w:val="single" w:sz="1" w:space="0" w:color="000000"/>
            </w:tcBorders>
            <w:shd w:val="clear" w:color="auto" w:fill="auto"/>
          </w:tcPr>
          <w:p w14:paraId="0A91431C" w14:textId="77777777" w:rsidR="005B5633" w:rsidRPr="00165C3A" w:rsidRDefault="005B5633" w:rsidP="006C5BCD">
            <w:pPr>
              <w:pStyle w:val="TableContents"/>
              <w:snapToGrid w:val="0"/>
              <w:jc w:val="both"/>
            </w:pPr>
            <w:r w:rsidRPr="00165C3A">
              <w:t>CPRU va organiza, amenaja şi dota spaţiul unde sunt găzduiţi copiii imediat după admitere, astfel încât acesta să asigure un mediu primitor şi prietenos. Vor fi luate toate măsurile necesare pentru respectarea cu stricteţe a obligaţiilor legale şi procedurilor proprii în contextul epidemiologic actual, fără ca acest aspect să afecteze calitatea vieţii şi/sau drepturile copiilor.</w:t>
            </w:r>
          </w:p>
        </w:tc>
        <w:tc>
          <w:tcPr>
            <w:tcW w:w="5179" w:type="dxa"/>
            <w:tcBorders>
              <w:left w:val="single" w:sz="1" w:space="0" w:color="000000"/>
              <w:bottom w:val="single" w:sz="1" w:space="0" w:color="000000"/>
              <w:right w:val="single" w:sz="1" w:space="0" w:color="000000"/>
            </w:tcBorders>
            <w:shd w:val="clear" w:color="auto" w:fill="auto"/>
          </w:tcPr>
          <w:p w14:paraId="01C84C89" w14:textId="77777777" w:rsidR="005B5633" w:rsidRPr="00C2612F" w:rsidRDefault="005B5633" w:rsidP="006C5BCD">
            <w:pPr>
              <w:pStyle w:val="TableContents"/>
              <w:snapToGrid w:val="0"/>
              <w:jc w:val="both"/>
            </w:pPr>
            <w:r w:rsidRPr="00C2612F">
              <w:t xml:space="preserve">Măsura a fost îndeplinită. </w:t>
            </w:r>
          </w:p>
        </w:tc>
      </w:tr>
      <w:tr w:rsidR="005B5633" w:rsidRPr="00165C3A" w14:paraId="223A6749" w14:textId="77777777" w:rsidTr="006C5BCD">
        <w:trPr>
          <w:jc w:val="center"/>
        </w:trPr>
        <w:tc>
          <w:tcPr>
            <w:tcW w:w="540" w:type="dxa"/>
            <w:tcBorders>
              <w:left w:val="single" w:sz="1" w:space="0" w:color="000000"/>
              <w:bottom w:val="single" w:sz="1" w:space="0" w:color="000000"/>
            </w:tcBorders>
            <w:shd w:val="clear" w:color="auto" w:fill="auto"/>
          </w:tcPr>
          <w:p w14:paraId="60FC6A08" w14:textId="77777777" w:rsidR="005B5633" w:rsidRPr="00165C3A" w:rsidRDefault="005B5633" w:rsidP="006C5BCD">
            <w:pPr>
              <w:pStyle w:val="TableContents"/>
              <w:snapToGrid w:val="0"/>
              <w:jc w:val="both"/>
            </w:pPr>
            <w:r w:rsidRPr="00165C3A">
              <w:t>4</w:t>
            </w:r>
          </w:p>
        </w:tc>
        <w:tc>
          <w:tcPr>
            <w:tcW w:w="5441" w:type="dxa"/>
            <w:tcBorders>
              <w:left w:val="single" w:sz="1" w:space="0" w:color="000000"/>
              <w:bottom w:val="single" w:sz="1" w:space="0" w:color="000000"/>
            </w:tcBorders>
            <w:shd w:val="clear" w:color="auto" w:fill="auto"/>
          </w:tcPr>
          <w:p w14:paraId="4E7C9CD5" w14:textId="77777777" w:rsidR="005B5633" w:rsidRPr="00165C3A" w:rsidRDefault="005B5633" w:rsidP="006C5BCD">
            <w:pPr>
              <w:pStyle w:val="TableContents"/>
              <w:snapToGrid w:val="0"/>
              <w:jc w:val="both"/>
            </w:pPr>
            <w:r w:rsidRPr="00165C3A">
              <w:t>De la data intrării, CPRU va asigura fiecărui copil necesarul de îmbrăcăminte, încălţăminte şi obiecte de igienă personală precum şi spaţiile pentru depozitarea acestora cu respectarea prevederilor Standardul 2-Îngrijire personală al Modului III – Viaţă cotidiană şi nevoi curente din Anexa 2 a Ordinului nr.25/2019 privind aprobarea standardelor minime de calitate pentru serviciile sociale de tip rezidenţial destinate copiilor din sistemul de protecţie specială.</w:t>
            </w:r>
          </w:p>
        </w:tc>
        <w:tc>
          <w:tcPr>
            <w:tcW w:w="5179" w:type="dxa"/>
            <w:tcBorders>
              <w:left w:val="single" w:sz="1" w:space="0" w:color="000000"/>
              <w:bottom w:val="single" w:sz="1" w:space="0" w:color="000000"/>
              <w:right w:val="single" w:sz="1" w:space="0" w:color="000000"/>
            </w:tcBorders>
            <w:shd w:val="clear" w:color="auto" w:fill="auto"/>
          </w:tcPr>
          <w:p w14:paraId="1D996EBF" w14:textId="77777777" w:rsidR="005B5633" w:rsidRPr="00C2612F" w:rsidRDefault="005B5633" w:rsidP="006C5BCD">
            <w:pPr>
              <w:pStyle w:val="TableContents"/>
              <w:snapToGrid w:val="0"/>
              <w:jc w:val="both"/>
            </w:pPr>
            <w:r w:rsidRPr="00C2612F">
              <w:t>Măsura a fost îndeplinită</w:t>
            </w:r>
            <w:r>
              <w:t>, iar șeful centrului va asigura necesarul de îmbrăcăminte  și obiecte de igienă personală.</w:t>
            </w:r>
          </w:p>
        </w:tc>
      </w:tr>
      <w:tr w:rsidR="005B5633" w:rsidRPr="00165C3A" w14:paraId="4A7045EF" w14:textId="77777777" w:rsidTr="006C5BCD">
        <w:trPr>
          <w:jc w:val="center"/>
        </w:trPr>
        <w:tc>
          <w:tcPr>
            <w:tcW w:w="540" w:type="dxa"/>
            <w:tcBorders>
              <w:left w:val="single" w:sz="1" w:space="0" w:color="000000"/>
              <w:bottom w:val="single" w:sz="1" w:space="0" w:color="000000"/>
            </w:tcBorders>
            <w:shd w:val="clear" w:color="auto" w:fill="auto"/>
          </w:tcPr>
          <w:p w14:paraId="35992374" w14:textId="77777777" w:rsidR="005B5633" w:rsidRPr="00165C3A" w:rsidRDefault="005B5633" w:rsidP="006C5BCD">
            <w:pPr>
              <w:pStyle w:val="TableContents"/>
              <w:snapToGrid w:val="0"/>
              <w:jc w:val="both"/>
            </w:pPr>
            <w:r w:rsidRPr="00165C3A">
              <w:t>5</w:t>
            </w:r>
          </w:p>
        </w:tc>
        <w:tc>
          <w:tcPr>
            <w:tcW w:w="5441" w:type="dxa"/>
            <w:tcBorders>
              <w:left w:val="single" w:sz="1" w:space="0" w:color="000000"/>
              <w:bottom w:val="single" w:sz="1" w:space="0" w:color="000000"/>
            </w:tcBorders>
            <w:shd w:val="clear" w:color="auto" w:fill="auto"/>
          </w:tcPr>
          <w:p w14:paraId="4EF1DB01" w14:textId="77777777" w:rsidR="005B5633" w:rsidRPr="00165C3A" w:rsidRDefault="005B5633" w:rsidP="006C5BCD">
            <w:pPr>
              <w:pStyle w:val="TableContents"/>
              <w:snapToGrid w:val="0"/>
              <w:jc w:val="both"/>
            </w:pPr>
            <w:r w:rsidRPr="00165C3A">
              <w:t>Vor fi planificate şi realizate lucrări de amenajare şi dotare în CPRU pentru îmbunătăţirea condiţiilor oferite copiilor şi asigurarea unui mediu de viaţă sigur şi confortabil conform prevederilor Modulului VI-Mediul fizic de viaţă, Standardul 1 -Accesibilitate siguranţă şi confort din anexa nr.2 a Ordinuluinr.25/2019 privind aprobarea standardelor minime de calitate pentru serviciile sociale de tip rezidenţial destinate copiilor din sistemul de protecţie specială.</w:t>
            </w:r>
          </w:p>
        </w:tc>
        <w:tc>
          <w:tcPr>
            <w:tcW w:w="5179" w:type="dxa"/>
            <w:tcBorders>
              <w:left w:val="single" w:sz="1" w:space="0" w:color="000000"/>
              <w:bottom w:val="single" w:sz="1" w:space="0" w:color="000000"/>
              <w:right w:val="single" w:sz="1" w:space="0" w:color="000000"/>
            </w:tcBorders>
            <w:shd w:val="clear" w:color="auto" w:fill="auto"/>
          </w:tcPr>
          <w:p w14:paraId="2F6B823E" w14:textId="77777777" w:rsidR="005B5633" w:rsidRPr="00C2612F" w:rsidRDefault="005B5633" w:rsidP="006C5BCD">
            <w:pPr>
              <w:pStyle w:val="TableContents"/>
              <w:snapToGrid w:val="0"/>
              <w:jc w:val="both"/>
              <w:rPr>
                <w:b/>
              </w:rPr>
            </w:pPr>
            <w:r w:rsidRPr="00C2612F">
              <w:t>Mutarea copiilor în spații locative mai mari și mai confortabile; lucrări suplimentare de amenajare și reparații curente sunt prevazute pentru anul 2021</w:t>
            </w:r>
            <w:r>
              <w:rPr>
                <w:b/>
              </w:rPr>
              <w:t>,</w:t>
            </w:r>
            <w:r w:rsidRPr="00FE57ED">
              <w:rPr>
                <w:bCs/>
              </w:rPr>
              <w:t>imediat după aprobarea bugetului</w:t>
            </w:r>
            <w:r>
              <w:rPr>
                <w:bCs/>
              </w:rPr>
              <w:t>.</w:t>
            </w:r>
          </w:p>
        </w:tc>
      </w:tr>
      <w:tr w:rsidR="005B5633" w:rsidRPr="00165C3A" w14:paraId="5D568154" w14:textId="77777777" w:rsidTr="006C5BCD">
        <w:trPr>
          <w:jc w:val="center"/>
        </w:trPr>
        <w:tc>
          <w:tcPr>
            <w:tcW w:w="540" w:type="dxa"/>
            <w:tcBorders>
              <w:left w:val="single" w:sz="1" w:space="0" w:color="000000"/>
              <w:bottom w:val="single" w:sz="1" w:space="0" w:color="000000"/>
            </w:tcBorders>
            <w:shd w:val="clear" w:color="auto" w:fill="auto"/>
          </w:tcPr>
          <w:p w14:paraId="5037D19E" w14:textId="77777777" w:rsidR="005B5633" w:rsidRPr="00165C3A" w:rsidRDefault="005B5633" w:rsidP="006C5BCD">
            <w:pPr>
              <w:pStyle w:val="TableContents"/>
              <w:snapToGrid w:val="0"/>
              <w:jc w:val="both"/>
            </w:pPr>
            <w:r w:rsidRPr="00165C3A">
              <w:t>6</w:t>
            </w:r>
          </w:p>
        </w:tc>
        <w:tc>
          <w:tcPr>
            <w:tcW w:w="5441" w:type="dxa"/>
            <w:tcBorders>
              <w:left w:val="single" w:sz="1" w:space="0" w:color="000000"/>
              <w:bottom w:val="single" w:sz="1" w:space="0" w:color="000000"/>
            </w:tcBorders>
            <w:shd w:val="clear" w:color="auto" w:fill="auto"/>
          </w:tcPr>
          <w:p w14:paraId="0871748A" w14:textId="77777777" w:rsidR="005B5633" w:rsidRPr="00165C3A" w:rsidRDefault="005B5633" w:rsidP="006C5BCD">
            <w:pPr>
              <w:pStyle w:val="TableContents"/>
              <w:snapToGrid w:val="0"/>
              <w:jc w:val="both"/>
            </w:pPr>
            <w:r w:rsidRPr="00165C3A">
              <w:t>Se vor indica soluţii astfel încât numărul şi structura de personal a CPRU să corespundă nevoilor specifice ale beneficiarilor, potrivit standardelor minime de calitate specifice centrului de primire în regim de urgenţă pentru copilul abuzat, neglijat, exploatat şi vor fi realizate demersuri pentru ocuparea posturilor vacante sau, după caz contractarea serviciilor unor specialişti.</w:t>
            </w:r>
          </w:p>
        </w:tc>
        <w:tc>
          <w:tcPr>
            <w:tcW w:w="5179" w:type="dxa"/>
            <w:tcBorders>
              <w:left w:val="single" w:sz="1" w:space="0" w:color="000000"/>
              <w:bottom w:val="single" w:sz="1" w:space="0" w:color="000000"/>
              <w:right w:val="single" w:sz="1" w:space="0" w:color="000000"/>
            </w:tcBorders>
            <w:shd w:val="clear" w:color="auto" w:fill="auto"/>
          </w:tcPr>
          <w:p w14:paraId="03909952" w14:textId="77777777" w:rsidR="005B5633" w:rsidRPr="00366CDB" w:rsidRDefault="005B5633" w:rsidP="006C5BCD">
            <w:pPr>
              <w:pStyle w:val="TableContents"/>
              <w:snapToGrid w:val="0"/>
              <w:jc w:val="both"/>
            </w:pPr>
            <w:r w:rsidRPr="00366CDB">
              <w:t>Noua organigramă și statul de funcții au fost aprobate prin HCJ nr.34/2021, respectând standardele minime de calitate și cerințele specifice serviciilor sociale.</w:t>
            </w:r>
          </w:p>
        </w:tc>
      </w:tr>
      <w:tr w:rsidR="005B5633" w:rsidRPr="00165C3A" w14:paraId="2520EDFB" w14:textId="77777777" w:rsidTr="006C5BCD">
        <w:trPr>
          <w:jc w:val="center"/>
        </w:trPr>
        <w:tc>
          <w:tcPr>
            <w:tcW w:w="540" w:type="dxa"/>
            <w:tcBorders>
              <w:left w:val="single" w:sz="1" w:space="0" w:color="000000"/>
              <w:bottom w:val="single" w:sz="1" w:space="0" w:color="000000"/>
            </w:tcBorders>
            <w:shd w:val="clear" w:color="auto" w:fill="auto"/>
          </w:tcPr>
          <w:p w14:paraId="5AAC699A" w14:textId="77777777" w:rsidR="005B5633" w:rsidRPr="00165C3A" w:rsidRDefault="005B5633" w:rsidP="006C5BCD">
            <w:pPr>
              <w:pStyle w:val="TableContents"/>
              <w:snapToGrid w:val="0"/>
              <w:jc w:val="both"/>
            </w:pPr>
            <w:r w:rsidRPr="00165C3A">
              <w:rPr>
                <w:bCs/>
              </w:rPr>
              <w:t>7</w:t>
            </w:r>
          </w:p>
        </w:tc>
        <w:tc>
          <w:tcPr>
            <w:tcW w:w="5441" w:type="dxa"/>
            <w:tcBorders>
              <w:left w:val="single" w:sz="1" w:space="0" w:color="000000"/>
              <w:bottom w:val="single" w:sz="1" w:space="0" w:color="000000"/>
            </w:tcBorders>
            <w:shd w:val="clear" w:color="auto" w:fill="auto"/>
          </w:tcPr>
          <w:p w14:paraId="235C1CFA" w14:textId="77777777" w:rsidR="005B5633" w:rsidRPr="00165C3A" w:rsidRDefault="005B5633" w:rsidP="006C5BCD">
            <w:pPr>
              <w:pStyle w:val="TableContents"/>
              <w:snapToGrid w:val="0"/>
              <w:jc w:val="both"/>
            </w:pPr>
            <w:r w:rsidRPr="00165C3A">
              <w:t xml:space="preserve">În întocmirea meniurilor se vor respecta principiile unei alimentaţii sănătoase şi echilibrate în funcţie de vîrsta copiilor, conform prevederilor Ordinului nr.1955/1995 pentru aprobarea normelor de igienă privind unităţile pentru ocrotirea, educarea şi instruirea copiilor şi tinerilor, cu modificările şi completările ulterioare şi vor fi avute în vedere recomandările medicale referitoare la regimurile alimentare coroborat cu Standardul 1 </w:t>
            </w:r>
            <w:r w:rsidRPr="00165C3A">
              <w:lastRenderedPageBreak/>
              <w:t>Alimentaţie din Modulul III Viaţă cotidiană – Nevoi curente din Anexa nr.2 la Ordinul nr.25/2019.</w:t>
            </w:r>
          </w:p>
          <w:p w14:paraId="1FD0691B" w14:textId="77777777" w:rsidR="005B5633" w:rsidRPr="00165C3A" w:rsidRDefault="005B5633" w:rsidP="006C5BCD">
            <w:pPr>
              <w:pStyle w:val="TableContents"/>
              <w:snapToGrid w:val="0"/>
              <w:jc w:val="both"/>
            </w:pPr>
            <w:r w:rsidRPr="00165C3A">
              <w:t>În cazul copiilor încadraţi în grad de handicap cuantumul alocaţiei zilnice de hrană va fi majorat cu 50%, conform art.129 alin (3) din Legea nr.272/2004 privind protecţia şi promovarea drepturilor copilului, republicată, cu modificările şi completările ulterioare.</w:t>
            </w:r>
          </w:p>
        </w:tc>
        <w:tc>
          <w:tcPr>
            <w:tcW w:w="5179" w:type="dxa"/>
            <w:tcBorders>
              <w:left w:val="single" w:sz="1" w:space="0" w:color="000000"/>
              <w:bottom w:val="single" w:sz="1" w:space="0" w:color="000000"/>
              <w:right w:val="single" w:sz="1" w:space="0" w:color="000000"/>
            </w:tcBorders>
            <w:shd w:val="clear" w:color="auto" w:fill="auto"/>
          </w:tcPr>
          <w:p w14:paraId="195CF2D3" w14:textId="77777777" w:rsidR="005B5633" w:rsidRPr="00366CDB" w:rsidRDefault="005B5633" w:rsidP="006C5BCD">
            <w:pPr>
              <w:snapToGrid w:val="0"/>
              <w:jc w:val="both"/>
            </w:pPr>
            <w:r w:rsidRPr="00366CDB">
              <w:lastRenderedPageBreak/>
              <w:t>Măsura a fost îndeplinită.</w:t>
            </w:r>
          </w:p>
          <w:p w14:paraId="1DDC3D1B" w14:textId="77777777" w:rsidR="005B5633" w:rsidRPr="00165C3A" w:rsidRDefault="005B5633" w:rsidP="006C5BCD">
            <w:pPr>
              <w:snapToGrid w:val="0"/>
              <w:jc w:val="both"/>
            </w:pPr>
          </w:p>
        </w:tc>
      </w:tr>
      <w:tr w:rsidR="005B5633" w:rsidRPr="00165C3A" w14:paraId="3EA8E35E" w14:textId="77777777" w:rsidTr="006C5BCD">
        <w:trPr>
          <w:jc w:val="center"/>
        </w:trPr>
        <w:tc>
          <w:tcPr>
            <w:tcW w:w="540" w:type="dxa"/>
            <w:tcBorders>
              <w:left w:val="single" w:sz="1" w:space="0" w:color="000000"/>
              <w:bottom w:val="single" w:sz="1" w:space="0" w:color="000000"/>
            </w:tcBorders>
            <w:shd w:val="clear" w:color="auto" w:fill="auto"/>
          </w:tcPr>
          <w:p w14:paraId="7B56805C" w14:textId="77777777" w:rsidR="005B5633" w:rsidRPr="00165C3A" w:rsidRDefault="005B5633" w:rsidP="006C5BCD">
            <w:pPr>
              <w:pStyle w:val="TableContents"/>
              <w:snapToGrid w:val="0"/>
              <w:jc w:val="both"/>
            </w:pPr>
            <w:r w:rsidRPr="00165C3A">
              <w:t>8</w:t>
            </w:r>
          </w:p>
        </w:tc>
        <w:tc>
          <w:tcPr>
            <w:tcW w:w="5441" w:type="dxa"/>
            <w:tcBorders>
              <w:left w:val="single" w:sz="1" w:space="0" w:color="000000"/>
              <w:bottom w:val="single" w:sz="1" w:space="0" w:color="000000"/>
            </w:tcBorders>
            <w:shd w:val="clear" w:color="auto" w:fill="auto"/>
          </w:tcPr>
          <w:p w14:paraId="408742E2" w14:textId="77777777" w:rsidR="005B5633" w:rsidRPr="00165C3A" w:rsidRDefault="005B5633" w:rsidP="006C5BCD">
            <w:pPr>
              <w:pStyle w:val="TableContents"/>
              <w:snapToGrid w:val="0"/>
              <w:jc w:val="both"/>
            </w:pPr>
            <w:r w:rsidRPr="00165C3A">
              <w:t>Va fi analizat motivul pentru care copiii din CPRU Prichindelul nu au beneficiat de sumele de bani pentru nevoi personale şi se vor lua măsurile care se impun împotriva persoanelor responsabile de neacordarea acestui drept prevăzut de legislaţia specifică.</w:t>
            </w:r>
          </w:p>
          <w:p w14:paraId="201D9C83" w14:textId="77777777" w:rsidR="005B5633" w:rsidRPr="00165C3A" w:rsidRDefault="005B5633" w:rsidP="006C5BCD">
            <w:pPr>
              <w:pStyle w:val="TableContents"/>
              <w:snapToGrid w:val="0"/>
              <w:jc w:val="both"/>
            </w:pPr>
            <w:r w:rsidRPr="00165C3A">
              <w:t>Pentru toţi copiii care au instituită o măsură de protecţie specială într-un serviciu de tip rezidenţial DGASPC va acorda sumele de bani pentru nevoi personale.</w:t>
            </w:r>
          </w:p>
        </w:tc>
        <w:tc>
          <w:tcPr>
            <w:tcW w:w="5179" w:type="dxa"/>
            <w:tcBorders>
              <w:left w:val="single" w:sz="1" w:space="0" w:color="000000"/>
              <w:bottom w:val="single" w:sz="1" w:space="0" w:color="000000"/>
              <w:right w:val="single" w:sz="1" w:space="0" w:color="000000"/>
            </w:tcBorders>
            <w:shd w:val="clear" w:color="auto" w:fill="auto"/>
          </w:tcPr>
          <w:p w14:paraId="2B0A2136" w14:textId="77777777" w:rsidR="005B5633" w:rsidRPr="00902349" w:rsidRDefault="005B5633" w:rsidP="006C5BCD">
            <w:pPr>
              <w:pStyle w:val="TableContents"/>
              <w:snapToGrid w:val="0"/>
              <w:jc w:val="both"/>
            </w:pPr>
            <w:r w:rsidRPr="00902349">
              <w:t xml:space="preserve">Acordarea sumelor de bani pentru nevoi personale cuvenite copiilor din centru a fost suspendată pe durata stării de urgență generată de pandemia covid din mai multe motive organizatorice și luând în considerare </w:t>
            </w:r>
            <w:r w:rsidRPr="009F6114">
              <w:t xml:space="preserve">masuile excepționale luate în acea perioadă. </w:t>
            </w:r>
            <w:r w:rsidRPr="00902349">
              <w:t>Plata lor a fost realuată în vara anului 2020, fiind o decizie argumentată și obiectivă a DGASPC Sibiu pentru care nu se poate reține culpa vreunui angajat.</w:t>
            </w:r>
          </w:p>
        </w:tc>
      </w:tr>
      <w:tr w:rsidR="005B5633" w:rsidRPr="00165C3A" w14:paraId="6C566C79" w14:textId="77777777" w:rsidTr="006C5BCD">
        <w:trPr>
          <w:jc w:val="center"/>
        </w:trPr>
        <w:tc>
          <w:tcPr>
            <w:tcW w:w="540" w:type="dxa"/>
            <w:tcBorders>
              <w:left w:val="single" w:sz="1" w:space="0" w:color="000000"/>
              <w:bottom w:val="single" w:sz="1" w:space="0" w:color="000000"/>
            </w:tcBorders>
            <w:shd w:val="clear" w:color="auto" w:fill="auto"/>
          </w:tcPr>
          <w:p w14:paraId="70276350" w14:textId="77777777" w:rsidR="005B5633" w:rsidRPr="00165C3A" w:rsidRDefault="005B5633" w:rsidP="006C5BCD">
            <w:pPr>
              <w:pStyle w:val="TableContents"/>
              <w:snapToGrid w:val="0"/>
              <w:jc w:val="both"/>
            </w:pPr>
            <w:r w:rsidRPr="00165C3A">
              <w:t>9</w:t>
            </w:r>
          </w:p>
        </w:tc>
        <w:tc>
          <w:tcPr>
            <w:tcW w:w="5441" w:type="dxa"/>
            <w:tcBorders>
              <w:left w:val="single" w:sz="1" w:space="0" w:color="000000"/>
              <w:bottom w:val="single" w:sz="1" w:space="0" w:color="000000"/>
            </w:tcBorders>
            <w:shd w:val="clear" w:color="auto" w:fill="auto"/>
          </w:tcPr>
          <w:p w14:paraId="3219EFEC" w14:textId="77777777" w:rsidR="005B5633" w:rsidRPr="00165C3A" w:rsidRDefault="005B5633" w:rsidP="006C5BCD">
            <w:pPr>
              <w:pStyle w:val="TableContents"/>
              <w:snapToGrid w:val="0"/>
              <w:jc w:val="both"/>
            </w:pPr>
            <w:r w:rsidRPr="00165C3A">
              <w:t xml:space="preserve">Toţi copiii beneficiari ai măsurii de protecţie specială în cadrul CPRU vor avea la sediul centrului un dosar personal ce conţine totalitatea documentelor prevăzute în Anexa nr.2 la Ordinul nr. 25/2019. </w:t>
            </w:r>
          </w:p>
        </w:tc>
        <w:tc>
          <w:tcPr>
            <w:tcW w:w="5179" w:type="dxa"/>
            <w:tcBorders>
              <w:left w:val="single" w:sz="1" w:space="0" w:color="000000"/>
              <w:bottom w:val="single" w:sz="1" w:space="0" w:color="000000"/>
              <w:right w:val="single" w:sz="1" w:space="0" w:color="000000"/>
            </w:tcBorders>
            <w:shd w:val="clear" w:color="auto" w:fill="auto"/>
          </w:tcPr>
          <w:p w14:paraId="2815EDF4" w14:textId="77777777" w:rsidR="005B5633" w:rsidRPr="00902349" w:rsidRDefault="005B5633" w:rsidP="006C5BCD">
            <w:pPr>
              <w:pStyle w:val="TableContents"/>
              <w:snapToGrid w:val="0"/>
              <w:jc w:val="both"/>
            </w:pPr>
            <w:r w:rsidRPr="00902349">
              <w:t>Măsura a fost îndeplinită.</w:t>
            </w:r>
          </w:p>
        </w:tc>
      </w:tr>
      <w:tr w:rsidR="005B5633" w:rsidRPr="00165C3A" w14:paraId="122046BA" w14:textId="77777777" w:rsidTr="006C5BCD">
        <w:trPr>
          <w:jc w:val="center"/>
        </w:trPr>
        <w:tc>
          <w:tcPr>
            <w:tcW w:w="540" w:type="dxa"/>
            <w:tcBorders>
              <w:left w:val="single" w:sz="1" w:space="0" w:color="000000"/>
              <w:bottom w:val="single" w:sz="1" w:space="0" w:color="000000"/>
            </w:tcBorders>
            <w:shd w:val="clear" w:color="auto" w:fill="auto"/>
          </w:tcPr>
          <w:p w14:paraId="4A8C5F0F" w14:textId="77777777" w:rsidR="005B5633" w:rsidRPr="00165C3A" w:rsidRDefault="005B5633" w:rsidP="006C5BCD">
            <w:pPr>
              <w:pStyle w:val="TableContents"/>
              <w:snapToGrid w:val="0"/>
              <w:jc w:val="both"/>
            </w:pPr>
            <w:r w:rsidRPr="00165C3A">
              <w:t>10</w:t>
            </w:r>
          </w:p>
        </w:tc>
        <w:tc>
          <w:tcPr>
            <w:tcW w:w="5441" w:type="dxa"/>
            <w:tcBorders>
              <w:left w:val="single" w:sz="1" w:space="0" w:color="000000"/>
              <w:bottom w:val="single" w:sz="1" w:space="0" w:color="000000"/>
            </w:tcBorders>
            <w:shd w:val="clear" w:color="auto" w:fill="auto"/>
          </w:tcPr>
          <w:p w14:paraId="06279B18" w14:textId="77777777" w:rsidR="005B5633" w:rsidRPr="00165C3A" w:rsidRDefault="005B5633" w:rsidP="006C5BCD">
            <w:pPr>
              <w:pStyle w:val="TableContents"/>
              <w:snapToGrid w:val="0"/>
              <w:jc w:val="both"/>
            </w:pPr>
            <w:r w:rsidRPr="00165C3A">
              <w:t>DGASPC se va asigura că mama unui minor participă la şedinţe de consiliere în vederea pregătirii corespunzătoare a reintegrării familiale, în conformitate cu art.73 alin (4) din Legea nr.272/2004 privind protecţia şi promovarea drepturilor copilului, republicată, cu modificările şi completările ulterioare.</w:t>
            </w:r>
          </w:p>
        </w:tc>
        <w:tc>
          <w:tcPr>
            <w:tcW w:w="5179" w:type="dxa"/>
            <w:tcBorders>
              <w:left w:val="single" w:sz="1" w:space="0" w:color="000000"/>
              <w:bottom w:val="single" w:sz="1" w:space="0" w:color="000000"/>
              <w:right w:val="single" w:sz="1" w:space="0" w:color="000000"/>
            </w:tcBorders>
            <w:shd w:val="clear" w:color="auto" w:fill="auto"/>
          </w:tcPr>
          <w:p w14:paraId="387596A0" w14:textId="77777777" w:rsidR="005B5633" w:rsidRPr="00902349" w:rsidRDefault="005B5633" w:rsidP="006C5BCD">
            <w:pPr>
              <w:pStyle w:val="TableContents"/>
              <w:snapToGrid w:val="0"/>
              <w:jc w:val="both"/>
              <w:rPr>
                <w:u w:val="single"/>
              </w:rPr>
            </w:pPr>
            <w:r w:rsidRPr="00902349">
              <w:t>Ședințele de consiliere a mamei minore în scopul responsabilizării asupra obligațiilor pă</w:t>
            </w:r>
            <w:r>
              <w:t>rintești nu s-au realizat deoarece solicitanta a plecat din țară la scurt timp după formularea cererii de reintegrare în familie a fiicei sale, dovedind încă o dată dezinteres și iresponsabilitate.</w:t>
            </w:r>
          </w:p>
        </w:tc>
      </w:tr>
      <w:tr w:rsidR="005B5633" w:rsidRPr="00FE57ED" w14:paraId="50B67099" w14:textId="77777777" w:rsidTr="006C5BCD">
        <w:trPr>
          <w:jc w:val="center"/>
        </w:trPr>
        <w:tc>
          <w:tcPr>
            <w:tcW w:w="540" w:type="dxa"/>
            <w:tcBorders>
              <w:left w:val="single" w:sz="1" w:space="0" w:color="000000"/>
              <w:bottom w:val="single" w:sz="1" w:space="0" w:color="000000"/>
            </w:tcBorders>
            <w:shd w:val="clear" w:color="auto" w:fill="auto"/>
          </w:tcPr>
          <w:p w14:paraId="7B4615CC" w14:textId="77777777" w:rsidR="005B5633" w:rsidRPr="009301CB" w:rsidRDefault="005B5633" w:rsidP="006C5BCD">
            <w:pPr>
              <w:pStyle w:val="TableContents"/>
              <w:snapToGrid w:val="0"/>
              <w:jc w:val="both"/>
              <w:rPr>
                <w:color w:val="000000"/>
              </w:rPr>
            </w:pPr>
            <w:r w:rsidRPr="009301CB">
              <w:rPr>
                <w:color w:val="000000"/>
              </w:rPr>
              <w:t>11</w:t>
            </w:r>
          </w:p>
        </w:tc>
        <w:tc>
          <w:tcPr>
            <w:tcW w:w="5441" w:type="dxa"/>
            <w:tcBorders>
              <w:left w:val="single" w:sz="1" w:space="0" w:color="000000"/>
              <w:bottom w:val="single" w:sz="1" w:space="0" w:color="000000"/>
            </w:tcBorders>
            <w:shd w:val="clear" w:color="auto" w:fill="auto"/>
          </w:tcPr>
          <w:p w14:paraId="4ABF3735" w14:textId="77777777" w:rsidR="005B5633" w:rsidRPr="009301CB" w:rsidRDefault="005B5633" w:rsidP="006C5BCD">
            <w:pPr>
              <w:pStyle w:val="TableContents"/>
              <w:snapToGrid w:val="0"/>
              <w:jc w:val="both"/>
              <w:rPr>
                <w:color w:val="000000"/>
              </w:rPr>
            </w:pPr>
            <w:r w:rsidRPr="009301CB">
              <w:rPr>
                <w:color w:val="000000"/>
              </w:rPr>
              <w:t>Vor fi demarate procedurile pentru realizarea cercetării disciplinare în cazul tuturor persoanelor care au instrumentat defectuos cazul unuia dintre minori, aşa cum a fost prezentat în cuprinsul notei de control.</w:t>
            </w:r>
          </w:p>
          <w:p w14:paraId="24B5CF16" w14:textId="77777777" w:rsidR="005B5633" w:rsidRPr="009301CB" w:rsidRDefault="005B5633" w:rsidP="006C5BCD">
            <w:pPr>
              <w:pStyle w:val="TableContents"/>
              <w:snapToGrid w:val="0"/>
              <w:jc w:val="both"/>
              <w:rPr>
                <w:color w:val="000000"/>
              </w:rPr>
            </w:pPr>
          </w:p>
        </w:tc>
        <w:tc>
          <w:tcPr>
            <w:tcW w:w="5179" w:type="dxa"/>
            <w:tcBorders>
              <w:left w:val="single" w:sz="1" w:space="0" w:color="000000"/>
              <w:bottom w:val="single" w:sz="1" w:space="0" w:color="000000"/>
              <w:right w:val="single" w:sz="1" w:space="0" w:color="000000"/>
            </w:tcBorders>
            <w:shd w:val="clear" w:color="auto" w:fill="auto"/>
          </w:tcPr>
          <w:p w14:paraId="6DD648DE" w14:textId="77777777" w:rsidR="005B5633" w:rsidRPr="00FE57ED" w:rsidRDefault="005B5633" w:rsidP="006C5BCD">
            <w:pPr>
              <w:pStyle w:val="TableContents"/>
              <w:snapToGrid w:val="0"/>
              <w:jc w:val="both"/>
            </w:pPr>
            <w:r w:rsidRPr="00FE57ED">
              <w:t xml:space="preserve"> </w:t>
            </w:r>
            <w:r w:rsidRPr="00FE57ED">
              <w:rPr>
                <w:shd w:val="clear" w:color="auto" w:fill="FFFFFF"/>
              </w:rPr>
              <w:t xml:space="preserve">Cercetarea disciplinară se impune atunci când angajatul a săvârșit o faptă ce ar putea reprezenta abatere disciplinară – o faptă în legătură cu munca, care constă într-o acţiune sau inacţiune, prin care salariatul a încălcat normele legale, regulamentul intern, contractul individual de muncă sau contractul colectiv de muncă aplicabil, ordinele şi dispoziţiile legale ale conducătorilor ierarhici. În urma verificarilor  in cazul copilului Burcea Susana, s-a constatat ca angajații care au instrumentat cazul sau care au realizat supravegherea minorei nu au încălcat normele mai sus menționate, aspect care ar putea constitui eventuale abateri disciplinare ce se impune a fi verificate de comisia de disciplina. Angajații CPRU arată că au acționat potrivit prevederilor Ordinului 25/2019 Standardul 4 si a procedurii interne prevazute de ordin. </w:t>
            </w:r>
          </w:p>
        </w:tc>
      </w:tr>
      <w:tr w:rsidR="005B5633" w:rsidRPr="00165C3A" w14:paraId="1C3E7078" w14:textId="77777777" w:rsidTr="006C5BCD">
        <w:trPr>
          <w:jc w:val="center"/>
        </w:trPr>
        <w:tc>
          <w:tcPr>
            <w:tcW w:w="540" w:type="dxa"/>
            <w:tcBorders>
              <w:left w:val="single" w:sz="1" w:space="0" w:color="000000"/>
              <w:bottom w:val="single" w:sz="1" w:space="0" w:color="000000"/>
            </w:tcBorders>
            <w:shd w:val="clear" w:color="auto" w:fill="auto"/>
          </w:tcPr>
          <w:p w14:paraId="020A727B" w14:textId="77777777" w:rsidR="005B5633" w:rsidRPr="00165C3A" w:rsidRDefault="005B5633" w:rsidP="006C5BCD">
            <w:pPr>
              <w:pStyle w:val="TableContents"/>
              <w:snapToGrid w:val="0"/>
              <w:jc w:val="both"/>
            </w:pPr>
            <w:r w:rsidRPr="00165C3A">
              <w:t>12</w:t>
            </w:r>
          </w:p>
        </w:tc>
        <w:tc>
          <w:tcPr>
            <w:tcW w:w="5441" w:type="dxa"/>
            <w:tcBorders>
              <w:left w:val="single" w:sz="1" w:space="0" w:color="000000"/>
              <w:bottom w:val="single" w:sz="1" w:space="0" w:color="000000"/>
            </w:tcBorders>
            <w:shd w:val="clear" w:color="auto" w:fill="auto"/>
          </w:tcPr>
          <w:p w14:paraId="65D68471" w14:textId="77777777" w:rsidR="005B5633" w:rsidRPr="00165C3A" w:rsidRDefault="005B5633" w:rsidP="006C5BCD">
            <w:pPr>
              <w:pStyle w:val="TableContents"/>
              <w:snapToGrid w:val="0"/>
              <w:jc w:val="both"/>
            </w:pPr>
            <w:r w:rsidRPr="00165C3A">
              <w:t xml:space="preserve">În considerarea tuturor deficienţelor constatate şi </w:t>
            </w:r>
            <w:r w:rsidRPr="00165C3A">
              <w:lastRenderedPageBreak/>
              <w:t xml:space="preserve">prezentate în conţinutul notei de control referitor la instrumentarea cazului altui minor, va fi demarată cercetarea disciplinară în cazul tuturor angajaţilor DGASPC, care nu au respectat prevederile legale în vigoare și sau care nu și-au îndeplinit corespunzător sarcinile de serviciu. </w:t>
            </w:r>
          </w:p>
          <w:p w14:paraId="71A3BFE3" w14:textId="77777777" w:rsidR="005B5633" w:rsidRPr="00165C3A" w:rsidRDefault="005B5633" w:rsidP="006C5BCD">
            <w:pPr>
              <w:pStyle w:val="TableContents"/>
              <w:snapToGrid w:val="0"/>
              <w:jc w:val="both"/>
            </w:pPr>
            <w:r w:rsidRPr="00165C3A">
              <w:t>Corelativ, va fi dispusă cercetarea disciplinară pentru Şeful CS Prichindelul şi angajaţii DGASPC care realizează coordonarea, organizarea şi controlul managementului de caz.</w:t>
            </w:r>
          </w:p>
        </w:tc>
        <w:tc>
          <w:tcPr>
            <w:tcW w:w="5179" w:type="dxa"/>
            <w:tcBorders>
              <w:left w:val="single" w:sz="1" w:space="0" w:color="000000"/>
              <w:bottom w:val="single" w:sz="1" w:space="0" w:color="000000"/>
              <w:right w:val="single" w:sz="1" w:space="0" w:color="000000"/>
            </w:tcBorders>
            <w:shd w:val="clear" w:color="auto" w:fill="auto"/>
          </w:tcPr>
          <w:p w14:paraId="32055A55" w14:textId="77777777" w:rsidR="005B5633" w:rsidRPr="00BA3A04" w:rsidRDefault="005B5633" w:rsidP="006C5BCD">
            <w:pPr>
              <w:pStyle w:val="TableContents"/>
              <w:snapToGrid w:val="0"/>
              <w:jc w:val="both"/>
            </w:pPr>
            <w:r w:rsidRPr="00BA3A04">
              <w:lastRenderedPageBreak/>
              <w:t xml:space="preserve">În urma analizării situației semnalate și a explicațiilor </w:t>
            </w:r>
            <w:r w:rsidRPr="00BA3A04">
              <w:lastRenderedPageBreak/>
              <w:t>oferite de angajați cu atribuții în gestionarea cazului copilului s-a stabilit că nu sunt îndeplinite elementele constituitive ale abaterii disciplinare.</w:t>
            </w:r>
          </w:p>
          <w:p w14:paraId="126733E4" w14:textId="77777777" w:rsidR="005B5633" w:rsidRPr="00165C3A" w:rsidRDefault="005B5633" w:rsidP="006C5BCD">
            <w:pPr>
              <w:pStyle w:val="TableContents"/>
              <w:snapToGrid w:val="0"/>
              <w:jc w:val="both"/>
            </w:pPr>
          </w:p>
        </w:tc>
      </w:tr>
      <w:tr w:rsidR="005B5633" w:rsidRPr="00165C3A" w14:paraId="4664BF5C" w14:textId="77777777" w:rsidTr="006C5BCD">
        <w:trPr>
          <w:jc w:val="center"/>
        </w:trPr>
        <w:tc>
          <w:tcPr>
            <w:tcW w:w="540" w:type="dxa"/>
            <w:tcBorders>
              <w:left w:val="single" w:sz="1" w:space="0" w:color="000000"/>
              <w:bottom w:val="single" w:sz="1" w:space="0" w:color="000000"/>
            </w:tcBorders>
            <w:shd w:val="clear" w:color="auto" w:fill="auto"/>
          </w:tcPr>
          <w:p w14:paraId="226D7FBE" w14:textId="77777777" w:rsidR="005B5633" w:rsidRPr="00165C3A" w:rsidRDefault="005B5633" w:rsidP="006C5BCD">
            <w:pPr>
              <w:pStyle w:val="TableContents"/>
              <w:snapToGrid w:val="0"/>
              <w:jc w:val="both"/>
            </w:pPr>
            <w:r w:rsidRPr="00165C3A">
              <w:lastRenderedPageBreak/>
              <w:t>13</w:t>
            </w:r>
          </w:p>
        </w:tc>
        <w:tc>
          <w:tcPr>
            <w:tcW w:w="5441" w:type="dxa"/>
            <w:tcBorders>
              <w:left w:val="single" w:sz="1" w:space="0" w:color="000000"/>
              <w:bottom w:val="single" w:sz="1" w:space="0" w:color="000000"/>
            </w:tcBorders>
            <w:shd w:val="clear" w:color="auto" w:fill="auto"/>
          </w:tcPr>
          <w:p w14:paraId="5DCA4ED3" w14:textId="77777777" w:rsidR="005B5633" w:rsidRPr="00165C3A" w:rsidRDefault="005B5633" w:rsidP="006C5BCD">
            <w:pPr>
              <w:pStyle w:val="TableContents"/>
              <w:snapToGrid w:val="0"/>
              <w:jc w:val="both"/>
            </w:pPr>
            <w:r w:rsidRPr="00165C3A">
              <w:t>Numirea responsabililor de caz se va realiza prin delegarea unor atribuţii de către managerii de caz în condiţiile prevăzute de Ordinul nr.288/2006 pentru aprobarea Standardelor minime obligatorii privind managementul de caz în domeniul protecţiei drepturilor copilului.</w:t>
            </w:r>
          </w:p>
        </w:tc>
        <w:tc>
          <w:tcPr>
            <w:tcW w:w="5179" w:type="dxa"/>
            <w:tcBorders>
              <w:left w:val="single" w:sz="1" w:space="0" w:color="000000"/>
              <w:bottom w:val="single" w:sz="1" w:space="0" w:color="000000"/>
              <w:right w:val="single" w:sz="1" w:space="0" w:color="000000"/>
            </w:tcBorders>
            <w:shd w:val="clear" w:color="auto" w:fill="auto"/>
          </w:tcPr>
          <w:p w14:paraId="353ED456" w14:textId="77777777" w:rsidR="005B5633" w:rsidRPr="00165C3A" w:rsidRDefault="005B5633" w:rsidP="006C5BCD">
            <w:pPr>
              <w:pStyle w:val="TableContents"/>
              <w:snapToGrid w:val="0"/>
              <w:jc w:val="both"/>
            </w:pPr>
            <w:r w:rsidRPr="007063EE">
              <w:t>Măsura îndeplinită.</w:t>
            </w:r>
          </w:p>
        </w:tc>
      </w:tr>
      <w:tr w:rsidR="005B5633" w:rsidRPr="00165C3A" w14:paraId="2EF20A5B" w14:textId="77777777" w:rsidTr="006C5BCD">
        <w:trPr>
          <w:jc w:val="center"/>
        </w:trPr>
        <w:tc>
          <w:tcPr>
            <w:tcW w:w="540" w:type="dxa"/>
            <w:tcBorders>
              <w:left w:val="single" w:sz="1" w:space="0" w:color="000000"/>
              <w:bottom w:val="single" w:sz="1" w:space="0" w:color="000000"/>
            </w:tcBorders>
            <w:shd w:val="clear" w:color="auto" w:fill="auto"/>
          </w:tcPr>
          <w:p w14:paraId="220DF747" w14:textId="77777777" w:rsidR="005B5633" w:rsidRPr="00165C3A" w:rsidRDefault="005B5633" w:rsidP="006C5BCD">
            <w:pPr>
              <w:pStyle w:val="TableContents"/>
              <w:snapToGrid w:val="0"/>
              <w:jc w:val="both"/>
            </w:pPr>
            <w:r w:rsidRPr="00165C3A">
              <w:t>14</w:t>
            </w:r>
          </w:p>
        </w:tc>
        <w:tc>
          <w:tcPr>
            <w:tcW w:w="5441" w:type="dxa"/>
            <w:tcBorders>
              <w:left w:val="single" w:sz="1" w:space="0" w:color="000000"/>
              <w:bottom w:val="single" w:sz="1" w:space="0" w:color="000000"/>
            </w:tcBorders>
            <w:shd w:val="clear" w:color="auto" w:fill="auto"/>
          </w:tcPr>
          <w:p w14:paraId="0CD423E1" w14:textId="77777777" w:rsidR="005B5633" w:rsidRPr="00165C3A" w:rsidRDefault="005B5633" w:rsidP="006C5BCD">
            <w:pPr>
              <w:pStyle w:val="TableContents"/>
              <w:snapToGrid w:val="0"/>
              <w:jc w:val="both"/>
            </w:pPr>
            <w:r w:rsidRPr="00165C3A">
              <w:t xml:space="preserve">CPRU va identifica soluţii în vederea prevenirii şi intervenţiei corespunzătoare în cazurile de abuz dintre beneficiari, iar intervenţiile psihologice vor fi planificate pe baza programelor personalizate de consiliere. </w:t>
            </w:r>
          </w:p>
        </w:tc>
        <w:tc>
          <w:tcPr>
            <w:tcW w:w="5179" w:type="dxa"/>
            <w:tcBorders>
              <w:left w:val="single" w:sz="1" w:space="0" w:color="000000"/>
              <w:bottom w:val="single" w:sz="1" w:space="0" w:color="000000"/>
              <w:right w:val="single" w:sz="1" w:space="0" w:color="000000"/>
            </w:tcBorders>
            <w:shd w:val="clear" w:color="auto" w:fill="auto"/>
          </w:tcPr>
          <w:p w14:paraId="41713459" w14:textId="77777777" w:rsidR="005B5633" w:rsidRPr="00165C3A" w:rsidRDefault="005B5633" w:rsidP="006C5BCD">
            <w:pPr>
              <w:pStyle w:val="TableContents"/>
              <w:snapToGrid w:val="0"/>
              <w:jc w:val="both"/>
            </w:pPr>
            <w:r w:rsidRPr="007063EE">
              <w:t>Măsura îndeplinită.</w:t>
            </w:r>
          </w:p>
        </w:tc>
      </w:tr>
      <w:tr w:rsidR="005B5633" w:rsidRPr="00165C3A" w14:paraId="31464548" w14:textId="77777777" w:rsidTr="006C5BCD">
        <w:trPr>
          <w:jc w:val="center"/>
        </w:trPr>
        <w:tc>
          <w:tcPr>
            <w:tcW w:w="540" w:type="dxa"/>
            <w:tcBorders>
              <w:left w:val="single" w:sz="1" w:space="0" w:color="000000"/>
              <w:bottom w:val="single" w:sz="1" w:space="0" w:color="000000"/>
            </w:tcBorders>
            <w:shd w:val="clear" w:color="auto" w:fill="auto"/>
          </w:tcPr>
          <w:p w14:paraId="16841E9A" w14:textId="77777777" w:rsidR="005B5633" w:rsidRPr="00165C3A" w:rsidRDefault="005B5633" w:rsidP="006C5BCD">
            <w:pPr>
              <w:pStyle w:val="TableContents"/>
              <w:snapToGrid w:val="0"/>
              <w:jc w:val="both"/>
            </w:pPr>
            <w:r w:rsidRPr="00165C3A">
              <w:t>15</w:t>
            </w:r>
          </w:p>
        </w:tc>
        <w:tc>
          <w:tcPr>
            <w:tcW w:w="5441" w:type="dxa"/>
            <w:tcBorders>
              <w:left w:val="single" w:sz="1" w:space="0" w:color="000000"/>
              <w:bottom w:val="single" w:sz="1" w:space="0" w:color="000000"/>
            </w:tcBorders>
            <w:shd w:val="clear" w:color="auto" w:fill="auto"/>
          </w:tcPr>
          <w:p w14:paraId="6596AFBE" w14:textId="77777777" w:rsidR="005B5633" w:rsidRPr="00165C3A" w:rsidRDefault="005B5633" w:rsidP="006C5BCD">
            <w:pPr>
              <w:pStyle w:val="TableContents"/>
              <w:snapToGrid w:val="0"/>
              <w:jc w:val="both"/>
            </w:pPr>
            <w:r w:rsidRPr="00165C3A">
              <w:t>Va fi evaluată situaţia de abuz sexual referitoare la unul dintre minori în acord cu prevederile Metodologiei-cadru privind prevenirea şi intervenţia în echipă multidisciplinară şi în reţea în situaţiile de violenţă asupra copilului şi de violenţă în familie aprobată prin HG nr.49/2011.</w:t>
            </w:r>
          </w:p>
        </w:tc>
        <w:tc>
          <w:tcPr>
            <w:tcW w:w="5179" w:type="dxa"/>
            <w:tcBorders>
              <w:left w:val="single" w:sz="1" w:space="0" w:color="000000"/>
              <w:bottom w:val="single" w:sz="1" w:space="0" w:color="000000"/>
              <w:right w:val="single" w:sz="1" w:space="0" w:color="000000"/>
            </w:tcBorders>
            <w:shd w:val="clear" w:color="auto" w:fill="auto"/>
          </w:tcPr>
          <w:p w14:paraId="60E0F5E5" w14:textId="77777777" w:rsidR="005B5633" w:rsidRPr="00165C3A" w:rsidRDefault="005B5633" w:rsidP="006C5BCD">
            <w:pPr>
              <w:pStyle w:val="TableContents"/>
              <w:snapToGrid w:val="0"/>
              <w:jc w:val="both"/>
            </w:pPr>
            <w:r w:rsidRPr="007063EE">
              <w:t>Măsură îndeplinită.</w:t>
            </w:r>
          </w:p>
        </w:tc>
      </w:tr>
      <w:tr w:rsidR="005B5633" w:rsidRPr="00165C3A" w14:paraId="1516BC53" w14:textId="77777777" w:rsidTr="006C5BCD">
        <w:trPr>
          <w:jc w:val="center"/>
        </w:trPr>
        <w:tc>
          <w:tcPr>
            <w:tcW w:w="540" w:type="dxa"/>
            <w:tcBorders>
              <w:left w:val="single" w:sz="1" w:space="0" w:color="000000"/>
              <w:bottom w:val="single" w:sz="1" w:space="0" w:color="000000"/>
            </w:tcBorders>
            <w:shd w:val="clear" w:color="auto" w:fill="auto"/>
          </w:tcPr>
          <w:p w14:paraId="6FDCB4FE" w14:textId="77777777" w:rsidR="005B5633" w:rsidRPr="00165C3A" w:rsidRDefault="005B5633" w:rsidP="006C5BCD">
            <w:pPr>
              <w:pStyle w:val="TableContents"/>
              <w:snapToGrid w:val="0"/>
              <w:jc w:val="both"/>
            </w:pPr>
            <w:r w:rsidRPr="00165C3A">
              <w:t>16</w:t>
            </w:r>
          </w:p>
        </w:tc>
        <w:tc>
          <w:tcPr>
            <w:tcW w:w="5441" w:type="dxa"/>
            <w:tcBorders>
              <w:left w:val="single" w:sz="1" w:space="0" w:color="000000"/>
              <w:bottom w:val="single" w:sz="1" w:space="0" w:color="000000"/>
            </w:tcBorders>
            <w:shd w:val="clear" w:color="auto" w:fill="auto"/>
          </w:tcPr>
          <w:p w14:paraId="01186C50" w14:textId="77777777" w:rsidR="005B5633" w:rsidRPr="00165C3A" w:rsidRDefault="005B5633" w:rsidP="006C5BCD">
            <w:pPr>
              <w:pStyle w:val="TableContents"/>
              <w:snapToGrid w:val="0"/>
              <w:jc w:val="both"/>
            </w:pPr>
            <w:r w:rsidRPr="00165C3A">
              <w:t>Va fi evaluată situaţia din data de 01.02.2020 în urma căreia un minor a fost izolat şi în funcţie de rezultate, se va angaja răspunderea disciplinară a persoanelor implicate în izolarea beneficiarei.</w:t>
            </w:r>
          </w:p>
        </w:tc>
        <w:tc>
          <w:tcPr>
            <w:tcW w:w="5179" w:type="dxa"/>
            <w:tcBorders>
              <w:left w:val="single" w:sz="1" w:space="0" w:color="000000"/>
              <w:bottom w:val="single" w:sz="1" w:space="0" w:color="000000"/>
              <w:right w:val="single" w:sz="1" w:space="0" w:color="000000"/>
            </w:tcBorders>
            <w:shd w:val="clear" w:color="auto" w:fill="auto"/>
          </w:tcPr>
          <w:p w14:paraId="20FFEC3E" w14:textId="77777777" w:rsidR="005B5633" w:rsidRPr="00165C3A" w:rsidRDefault="005B5633" w:rsidP="006C5BCD">
            <w:pPr>
              <w:pStyle w:val="TableContents"/>
              <w:snapToGrid w:val="0"/>
              <w:jc w:val="both"/>
            </w:pPr>
            <w:r w:rsidRPr="007063EE">
              <w:t>Măsura a fost îndeplinită,</w:t>
            </w:r>
            <w:r w:rsidRPr="00165C3A">
              <w:t xml:space="preserve"> iar din evaluare a rezultat că educatorul a procedat la scoaterea minorului din grup pentru a-i oferi un loc și timpul necesar pentru liniștire și pentru detensionarea conflictului. Intervenția nu a avut un caracter punitiv ci rolul de a preveni o altercație între beneficiari și agresarea minorului în cauză</w:t>
            </w:r>
          </w:p>
        </w:tc>
      </w:tr>
      <w:tr w:rsidR="005B5633" w:rsidRPr="00165C3A" w14:paraId="4474544D" w14:textId="77777777" w:rsidTr="006C5BCD">
        <w:trPr>
          <w:jc w:val="center"/>
        </w:trPr>
        <w:tc>
          <w:tcPr>
            <w:tcW w:w="540" w:type="dxa"/>
            <w:tcBorders>
              <w:left w:val="single" w:sz="1" w:space="0" w:color="000000"/>
              <w:bottom w:val="single" w:sz="1" w:space="0" w:color="000000"/>
            </w:tcBorders>
            <w:shd w:val="clear" w:color="auto" w:fill="auto"/>
          </w:tcPr>
          <w:p w14:paraId="24438B2B" w14:textId="77777777" w:rsidR="005B5633" w:rsidRPr="00165C3A" w:rsidRDefault="005B5633" w:rsidP="006C5BCD">
            <w:pPr>
              <w:pStyle w:val="TableContents"/>
              <w:snapToGrid w:val="0"/>
              <w:jc w:val="both"/>
            </w:pPr>
            <w:r w:rsidRPr="00165C3A">
              <w:t>17</w:t>
            </w:r>
          </w:p>
        </w:tc>
        <w:tc>
          <w:tcPr>
            <w:tcW w:w="5441" w:type="dxa"/>
            <w:tcBorders>
              <w:left w:val="single" w:sz="1" w:space="0" w:color="000000"/>
              <w:bottom w:val="single" w:sz="1" w:space="0" w:color="000000"/>
            </w:tcBorders>
            <w:shd w:val="clear" w:color="auto" w:fill="auto"/>
          </w:tcPr>
          <w:p w14:paraId="4E3EA5A2" w14:textId="77777777" w:rsidR="005B5633" w:rsidRPr="00165C3A" w:rsidRDefault="005B5633" w:rsidP="006C5BCD">
            <w:pPr>
              <w:pStyle w:val="TableContents"/>
              <w:snapToGrid w:val="0"/>
              <w:jc w:val="both"/>
            </w:pPr>
            <w:r w:rsidRPr="00165C3A">
              <w:t>Ulterior oricărui eveniment traumatizant pentru copil (abuz, separare, etc.) PIP-ul revizuit va cuprinde servicii de reabilitare, potrivit Ordinului nr.288/2006 pentru aprobarea Standardelor minime obligatorii privind managementul de caz în domeniul protecţiei drepturilor copilului.</w:t>
            </w:r>
          </w:p>
        </w:tc>
        <w:tc>
          <w:tcPr>
            <w:tcW w:w="5179" w:type="dxa"/>
            <w:tcBorders>
              <w:left w:val="single" w:sz="1" w:space="0" w:color="000000"/>
              <w:bottom w:val="single" w:sz="1" w:space="0" w:color="000000"/>
              <w:right w:val="single" w:sz="1" w:space="0" w:color="000000"/>
            </w:tcBorders>
            <w:shd w:val="clear" w:color="auto" w:fill="auto"/>
          </w:tcPr>
          <w:p w14:paraId="5465121A" w14:textId="77777777" w:rsidR="005B5633" w:rsidRPr="00165C3A" w:rsidRDefault="005B5633" w:rsidP="006C5BCD">
            <w:pPr>
              <w:pStyle w:val="TableContents"/>
              <w:snapToGrid w:val="0"/>
              <w:jc w:val="both"/>
            </w:pPr>
            <w:r w:rsidRPr="00165C3A">
              <w:t>Măsura a fost însușită și se va proceda conform recomandării</w:t>
            </w:r>
            <w:r>
              <w:t>.</w:t>
            </w:r>
          </w:p>
        </w:tc>
      </w:tr>
      <w:tr w:rsidR="005B5633" w:rsidRPr="00165C3A" w14:paraId="40BC2D8A" w14:textId="77777777" w:rsidTr="006C5BCD">
        <w:trPr>
          <w:jc w:val="center"/>
        </w:trPr>
        <w:tc>
          <w:tcPr>
            <w:tcW w:w="540" w:type="dxa"/>
            <w:tcBorders>
              <w:left w:val="single" w:sz="1" w:space="0" w:color="000000"/>
              <w:bottom w:val="single" w:sz="1" w:space="0" w:color="000000"/>
            </w:tcBorders>
            <w:shd w:val="clear" w:color="auto" w:fill="auto"/>
          </w:tcPr>
          <w:p w14:paraId="3DD2D42E" w14:textId="77777777" w:rsidR="005B5633" w:rsidRPr="00165C3A" w:rsidRDefault="005B5633" w:rsidP="006C5BCD">
            <w:pPr>
              <w:pStyle w:val="TableContents"/>
              <w:snapToGrid w:val="0"/>
              <w:jc w:val="both"/>
            </w:pPr>
            <w:r w:rsidRPr="00165C3A">
              <w:t>18</w:t>
            </w:r>
          </w:p>
        </w:tc>
        <w:tc>
          <w:tcPr>
            <w:tcW w:w="5441" w:type="dxa"/>
            <w:tcBorders>
              <w:left w:val="single" w:sz="1" w:space="0" w:color="000000"/>
              <w:bottom w:val="single" w:sz="1" w:space="0" w:color="000000"/>
            </w:tcBorders>
            <w:shd w:val="clear" w:color="auto" w:fill="auto"/>
          </w:tcPr>
          <w:p w14:paraId="5C22CA1E" w14:textId="77777777" w:rsidR="005B5633" w:rsidRPr="00165C3A" w:rsidRDefault="005B5633" w:rsidP="006C5BCD">
            <w:pPr>
              <w:pStyle w:val="TableContents"/>
              <w:snapToGrid w:val="0"/>
              <w:jc w:val="both"/>
            </w:pPr>
            <w:r w:rsidRPr="00165C3A">
              <w:t>Va fi analizat potenţialul de reintegrare în familie a unuia dintre minori din perspectiva abilităţilor parentale ale mamei acestuia.</w:t>
            </w:r>
          </w:p>
        </w:tc>
        <w:tc>
          <w:tcPr>
            <w:tcW w:w="5179" w:type="dxa"/>
            <w:tcBorders>
              <w:left w:val="single" w:sz="1" w:space="0" w:color="000000"/>
              <w:bottom w:val="single" w:sz="1" w:space="0" w:color="000000"/>
              <w:right w:val="single" w:sz="1" w:space="0" w:color="000000"/>
            </w:tcBorders>
            <w:shd w:val="clear" w:color="auto" w:fill="auto"/>
          </w:tcPr>
          <w:p w14:paraId="3DB0BFD5" w14:textId="77777777" w:rsidR="005B5633" w:rsidRPr="00165C3A" w:rsidRDefault="005B5633" w:rsidP="006C5BCD">
            <w:pPr>
              <w:jc w:val="both"/>
            </w:pPr>
            <w:r w:rsidRPr="007063EE">
              <w:t>Măsura a fost îndeplinită,</w:t>
            </w:r>
            <w:r w:rsidRPr="00165C3A">
              <w:t xml:space="preserve"> realizându-se evaluarea complexă a cazului </w:t>
            </w:r>
            <w:r>
              <w:t>iar măsurile propuse în urma acesteia s-au formulat în acord cu poziția exprimată a părților.</w:t>
            </w:r>
          </w:p>
        </w:tc>
      </w:tr>
      <w:tr w:rsidR="005B5633" w:rsidRPr="00165C3A" w14:paraId="67BB679D" w14:textId="77777777" w:rsidTr="006C5BCD">
        <w:trPr>
          <w:jc w:val="center"/>
        </w:trPr>
        <w:tc>
          <w:tcPr>
            <w:tcW w:w="540" w:type="dxa"/>
            <w:tcBorders>
              <w:left w:val="single" w:sz="1" w:space="0" w:color="000000"/>
              <w:bottom w:val="single" w:sz="1" w:space="0" w:color="000000"/>
            </w:tcBorders>
            <w:shd w:val="clear" w:color="auto" w:fill="auto"/>
          </w:tcPr>
          <w:p w14:paraId="0E2BD4D6" w14:textId="77777777" w:rsidR="005B5633" w:rsidRPr="00165C3A" w:rsidRDefault="005B5633" w:rsidP="006C5BCD">
            <w:pPr>
              <w:pStyle w:val="TableContents"/>
              <w:snapToGrid w:val="0"/>
              <w:jc w:val="both"/>
            </w:pPr>
            <w:r w:rsidRPr="00165C3A">
              <w:lastRenderedPageBreak/>
              <w:t>19</w:t>
            </w:r>
          </w:p>
        </w:tc>
        <w:tc>
          <w:tcPr>
            <w:tcW w:w="5441" w:type="dxa"/>
            <w:tcBorders>
              <w:left w:val="single" w:sz="1" w:space="0" w:color="000000"/>
              <w:bottom w:val="single" w:sz="1" w:space="0" w:color="000000"/>
            </w:tcBorders>
            <w:shd w:val="clear" w:color="auto" w:fill="auto"/>
          </w:tcPr>
          <w:p w14:paraId="4290D714" w14:textId="77777777" w:rsidR="005B5633" w:rsidRPr="00165C3A" w:rsidRDefault="005B5633" w:rsidP="006C5BCD">
            <w:pPr>
              <w:pStyle w:val="TableContents"/>
              <w:snapToGrid w:val="0"/>
              <w:jc w:val="both"/>
            </w:pPr>
            <w:r w:rsidRPr="00165C3A">
              <w:t>Va fi analizată activitatea asistentului maternal B.L din perspectiva îndeplinirii obligaţiilor faţă de minorul avut în grijă, inclusiv a atitudinii şi conduitei faţă de copiii din plasament şi va fi angajată răspunderea disciplinară a acesteia.</w:t>
            </w:r>
          </w:p>
        </w:tc>
        <w:tc>
          <w:tcPr>
            <w:tcW w:w="5179" w:type="dxa"/>
            <w:tcBorders>
              <w:left w:val="single" w:sz="1" w:space="0" w:color="000000"/>
              <w:bottom w:val="single" w:sz="1" w:space="0" w:color="000000"/>
              <w:right w:val="single" w:sz="1" w:space="0" w:color="000000"/>
            </w:tcBorders>
            <w:shd w:val="clear" w:color="auto" w:fill="auto"/>
          </w:tcPr>
          <w:p w14:paraId="49980317" w14:textId="77777777" w:rsidR="005B5633" w:rsidRPr="00BA3A04" w:rsidRDefault="005B5633" w:rsidP="006C5BCD">
            <w:pPr>
              <w:jc w:val="both"/>
            </w:pPr>
            <w:r>
              <w:t>Persoana menționată nu se mai află în relații contractuale de muncă cu DGASPC Sibiu din luna august 2020, astfel încât cerecetarea disciplinară este imposibil de realizat.</w:t>
            </w:r>
          </w:p>
        </w:tc>
      </w:tr>
      <w:tr w:rsidR="005B5633" w:rsidRPr="00165C3A" w14:paraId="6B8B0B49" w14:textId="77777777" w:rsidTr="006C5BCD">
        <w:trPr>
          <w:jc w:val="center"/>
        </w:trPr>
        <w:tc>
          <w:tcPr>
            <w:tcW w:w="540" w:type="dxa"/>
            <w:tcBorders>
              <w:left w:val="single" w:sz="1" w:space="0" w:color="000000"/>
              <w:bottom w:val="single" w:sz="1" w:space="0" w:color="000000"/>
            </w:tcBorders>
            <w:shd w:val="clear" w:color="auto" w:fill="auto"/>
          </w:tcPr>
          <w:p w14:paraId="1B82DF35" w14:textId="77777777" w:rsidR="005B5633" w:rsidRPr="00165C3A" w:rsidRDefault="005B5633" w:rsidP="006C5BCD">
            <w:pPr>
              <w:pStyle w:val="TableContents"/>
              <w:snapToGrid w:val="0"/>
              <w:jc w:val="both"/>
            </w:pPr>
            <w:r w:rsidRPr="00165C3A">
              <w:t>20</w:t>
            </w:r>
          </w:p>
        </w:tc>
        <w:tc>
          <w:tcPr>
            <w:tcW w:w="5441" w:type="dxa"/>
            <w:tcBorders>
              <w:left w:val="single" w:sz="1" w:space="0" w:color="000000"/>
              <w:bottom w:val="single" w:sz="1" w:space="0" w:color="000000"/>
            </w:tcBorders>
            <w:shd w:val="clear" w:color="auto" w:fill="auto"/>
          </w:tcPr>
          <w:p w14:paraId="06B9C0AF" w14:textId="77777777" w:rsidR="005B5633" w:rsidRPr="00165C3A" w:rsidRDefault="005B5633" w:rsidP="006C5BCD">
            <w:pPr>
              <w:pStyle w:val="TableContents"/>
              <w:snapToGrid w:val="0"/>
              <w:jc w:val="both"/>
            </w:pPr>
            <w:r w:rsidRPr="00165C3A">
              <w:t>Vor fi efectuate lucrări de reamenajare şi dotare a tuturor spaţiilor în care funcţionează CPCD Prichindelul astfel încăt acestea să fie accesibile şi adaptate nevoilor copiilor cu dizabilităţi, în acord cu Modulul VI- Mediul fizic de viaţă din Anexa nr.1 a Ordinului nr.25/2019.</w:t>
            </w:r>
          </w:p>
        </w:tc>
        <w:tc>
          <w:tcPr>
            <w:tcW w:w="5179" w:type="dxa"/>
            <w:tcBorders>
              <w:left w:val="single" w:sz="1" w:space="0" w:color="000000"/>
              <w:bottom w:val="single" w:sz="1" w:space="0" w:color="000000"/>
              <w:right w:val="single" w:sz="1" w:space="0" w:color="000000"/>
            </w:tcBorders>
            <w:shd w:val="clear" w:color="auto" w:fill="auto"/>
          </w:tcPr>
          <w:p w14:paraId="1F21B78B" w14:textId="77777777" w:rsidR="005B5633" w:rsidRPr="00BA3A04" w:rsidRDefault="005B5633" w:rsidP="006C5BCD">
            <w:pPr>
              <w:jc w:val="both"/>
            </w:pPr>
            <w:r w:rsidRPr="007063EE">
              <w:t>Măsura a fost îndeplinită:</w:t>
            </w:r>
            <w:r w:rsidRPr="00165C3A">
              <w:rPr>
                <w:b/>
              </w:rPr>
              <w:t xml:space="preserve"> </w:t>
            </w:r>
            <w:r w:rsidRPr="00165C3A">
              <w:t>s-au realizat lucrări de renovare</w:t>
            </w:r>
            <w:r>
              <w:t xml:space="preserve"> și a spațiilor destinate îngrijirii copiilor cu dizabilități.</w:t>
            </w:r>
            <w:r w:rsidRPr="00165C3A">
              <w:t xml:space="preserve"> </w:t>
            </w:r>
          </w:p>
        </w:tc>
      </w:tr>
      <w:tr w:rsidR="005B5633" w:rsidRPr="00165C3A" w14:paraId="5CA7B6D5" w14:textId="77777777" w:rsidTr="006C5BCD">
        <w:trPr>
          <w:jc w:val="center"/>
        </w:trPr>
        <w:tc>
          <w:tcPr>
            <w:tcW w:w="540" w:type="dxa"/>
            <w:tcBorders>
              <w:left w:val="single" w:sz="1" w:space="0" w:color="000000"/>
              <w:bottom w:val="single" w:sz="1" w:space="0" w:color="000000"/>
            </w:tcBorders>
            <w:shd w:val="clear" w:color="auto" w:fill="auto"/>
          </w:tcPr>
          <w:p w14:paraId="503CEDC6" w14:textId="77777777" w:rsidR="005B5633" w:rsidRPr="00165C3A" w:rsidRDefault="005B5633" w:rsidP="006C5BCD">
            <w:pPr>
              <w:pStyle w:val="TableContents"/>
              <w:snapToGrid w:val="0"/>
              <w:jc w:val="both"/>
            </w:pPr>
            <w:r w:rsidRPr="00165C3A">
              <w:t>21</w:t>
            </w:r>
          </w:p>
        </w:tc>
        <w:tc>
          <w:tcPr>
            <w:tcW w:w="5441" w:type="dxa"/>
            <w:tcBorders>
              <w:left w:val="single" w:sz="1" w:space="0" w:color="000000"/>
              <w:bottom w:val="single" w:sz="1" w:space="0" w:color="000000"/>
            </w:tcBorders>
            <w:shd w:val="clear" w:color="auto" w:fill="auto"/>
          </w:tcPr>
          <w:p w14:paraId="4C7AA151" w14:textId="77777777" w:rsidR="005B5633" w:rsidRPr="00165C3A" w:rsidRDefault="005B5633" w:rsidP="006C5BCD">
            <w:pPr>
              <w:pStyle w:val="TableContents"/>
              <w:snapToGrid w:val="0"/>
              <w:jc w:val="both"/>
            </w:pPr>
            <w:r w:rsidRPr="00165C3A">
              <w:t>În funcţie de nevoile identificate, DGASPC va asigura accesul copiilor din centru la servicii de Kinetoterapie şi alte servicii de reabilitare necesare prin intermediul personalului propriu sau al specialiştilor din comunitate.</w:t>
            </w:r>
          </w:p>
        </w:tc>
        <w:tc>
          <w:tcPr>
            <w:tcW w:w="5179" w:type="dxa"/>
            <w:tcBorders>
              <w:left w:val="single" w:sz="1" w:space="0" w:color="000000"/>
              <w:bottom w:val="single" w:sz="1" w:space="0" w:color="000000"/>
              <w:right w:val="single" w:sz="1" w:space="0" w:color="000000"/>
            </w:tcBorders>
            <w:shd w:val="clear" w:color="auto" w:fill="auto"/>
          </w:tcPr>
          <w:p w14:paraId="178B78D8" w14:textId="77777777" w:rsidR="005B5633" w:rsidRPr="00165C3A" w:rsidRDefault="005B5633" w:rsidP="006C5BCD">
            <w:pPr>
              <w:pStyle w:val="TableContents"/>
              <w:snapToGrid w:val="0"/>
              <w:jc w:val="both"/>
            </w:pPr>
            <w:r w:rsidRPr="007063EE">
              <w:t>Măsura a fost îndeplinită</w:t>
            </w:r>
            <w:r>
              <w:t xml:space="preserve"> prin delegarea unor atribuții suplimentarea personalului de specialitate din alte unitați de asistență socială.</w:t>
            </w:r>
          </w:p>
        </w:tc>
      </w:tr>
      <w:tr w:rsidR="005B5633" w:rsidRPr="00165C3A" w14:paraId="15E71EBD" w14:textId="77777777" w:rsidTr="006C5BCD">
        <w:trPr>
          <w:jc w:val="center"/>
        </w:trPr>
        <w:tc>
          <w:tcPr>
            <w:tcW w:w="540" w:type="dxa"/>
            <w:tcBorders>
              <w:left w:val="single" w:sz="1" w:space="0" w:color="000000"/>
              <w:bottom w:val="single" w:sz="1" w:space="0" w:color="000000"/>
            </w:tcBorders>
            <w:shd w:val="clear" w:color="auto" w:fill="auto"/>
          </w:tcPr>
          <w:p w14:paraId="291DE458" w14:textId="77777777" w:rsidR="005B5633" w:rsidRPr="00165C3A" w:rsidRDefault="005B5633" w:rsidP="006C5BCD">
            <w:pPr>
              <w:pStyle w:val="TableContents"/>
              <w:snapToGrid w:val="0"/>
              <w:jc w:val="both"/>
            </w:pPr>
            <w:r w:rsidRPr="00165C3A">
              <w:t>22</w:t>
            </w:r>
          </w:p>
        </w:tc>
        <w:tc>
          <w:tcPr>
            <w:tcW w:w="5441" w:type="dxa"/>
            <w:tcBorders>
              <w:left w:val="single" w:sz="1" w:space="0" w:color="000000"/>
              <w:bottom w:val="single" w:sz="1" w:space="0" w:color="000000"/>
            </w:tcBorders>
            <w:shd w:val="clear" w:color="auto" w:fill="auto"/>
          </w:tcPr>
          <w:p w14:paraId="7ACDCB13" w14:textId="77777777" w:rsidR="005B5633" w:rsidRPr="00165C3A" w:rsidRDefault="005B5633" w:rsidP="006C5BCD">
            <w:pPr>
              <w:pStyle w:val="TableContents"/>
              <w:snapToGrid w:val="0"/>
              <w:jc w:val="both"/>
            </w:pPr>
            <w:r w:rsidRPr="00165C3A">
              <w:t>DGASPC va analiza şi verifica modul în care este respectat dreptul copiilor din CPCD la sănătate în ceea ce priveşte asigurarea/administrarea tratamentului psihiatric şi ulterior, va dispune măsurile care se impun.</w:t>
            </w:r>
          </w:p>
        </w:tc>
        <w:tc>
          <w:tcPr>
            <w:tcW w:w="5179" w:type="dxa"/>
            <w:tcBorders>
              <w:left w:val="single" w:sz="1" w:space="0" w:color="000000"/>
              <w:bottom w:val="single" w:sz="1" w:space="0" w:color="000000"/>
              <w:right w:val="single" w:sz="1" w:space="0" w:color="000000"/>
            </w:tcBorders>
            <w:shd w:val="clear" w:color="auto" w:fill="auto"/>
          </w:tcPr>
          <w:p w14:paraId="43F48034" w14:textId="77777777" w:rsidR="005B5633" w:rsidRPr="00165C3A" w:rsidRDefault="005B5633" w:rsidP="006C5BCD">
            <w:pPr>
              <w:pStyle w:val="TableContents"/>
              <w:snapToGrid w:val="0"/>
              <w:jc w:val="both"/>
              <w:rPr>
                <w:b/>
              </w:rPr>
            </w:pPr>
            <w:r w:rsidRPr="007063EE">
              <w:t>Măsura a fost îndeplinită</w:t>
            </w:r>
            <w:r w:rsidRPr="00165C3A">
              <w:t>. Medicul din cadrul DGASPC Sibiu a realizat verificări și a discutat cu personalul medical și șeful centrului șe va monitoriza ocazional situația din acest punct de vedere al corectitudinii administrării tratamentului cu regim special.</w:t>
            </w:r>
          </w:p>
        </w:tc>
      </w:tr>
      <w:tr w:rsidR="005B5633" w:rsidRPr="00165C3A" w14:paraId="32FC065C" w14:textId="77777777" w:rsidTr="006C5BCD">
        <w:trPr>
          <w:jc w:val="center"/>
        </w:trPr>
        <w:tc>
          <w:tcPr>
            <w:tcW w:w="540" w:type="dxa"/>
            <w:tcBorders>
              <w:left w:val="single" w:sz="1" w:space="0" w:color="000000"/>
              <w:bottom w:val="single" w:sz="1" w:space="0" w:color="000000"/>
            </w:tcBorders>
            <w:shd w:val="clear" w:color="auto" w:fill="auto"/>
          </w:tcPr>
          <w:p w14:paraId="5E92F5F3" w14:textId="77777777" w:rsidR="005B5633" w:rsidRPr="00165C3A" w:rsidRDefault="005B5633" w:rsidP="006C5BCD">
            <w:pPr>
              <w:pStyle w:val="TableContents"/>
              <w:snapToGrid w:val="0"/>
              <w:jc w:val="both"/>
            </w:pPr>
            <w:r w:rsidRPr="00165C3A">
              <w:t>23</w:t>
            </w:r>
          </w:p>
        </w:tc>
        <w:tc>
          <w:tcPr>
            <w:tcW w:w="5441" w:type="dxa"/>
            <w:tcBorders>
              <w:left w:val="single" w:sz="1" w:space="0" w:color="000000"/>
              <w:bottom w:val="single" w:sz="1" w:space="0" w:color="000000"/>
            </w:tcBorders>
            <w:shd w:val="clear" w:color="auto" w:fill="auto"/>
          </w:tcPr>
          <w:p w14:paraId="46F25B72" w14:textId="77777777" w:rsidR="005B5633" w:rsidRPr="00165C3A" w:rsidRDefault="005B5633" w:rsidP="006C5BCD">
            <w:pPr>
              <w:pStyle w:val="TableContents"/>
              <w:snapToGrid w:val="0"/>
              <w:jc w:val="both"/>
            </w:pPr>
            <w:r w:rsidRPr="00165C3A">
              <w:t>Având în vedere cazurile identificate şi prezentate în nota de control referitoare la administrarea tratamentului psihiatric va fi demarată cercetarea disciplinară a angajaţilor implicaţi.</w:t>
            </w:r>
          </w:p>
        </w:tc>
        <w:tc>
          <w:tcPr>
            <w:tcW w:w="5179" w:type="dxa"/>
            <w:tcBorders>
              <w:left w:val="single" w:sz="1" w:space="0" w:color="000000"/>
              <w:bottom w:val="single" w:sz="1" w:space="0" w:color="000000"/>
              <w:right w:val="single" w:sz="1" w:space="0" w:color="000000"/>
            </w:tcBorders>
            <w:shd w:val="clear" w:color="auto" w:fill="auto"/>
          </w:tcPr>
          <w:p w14:paraId="5AAAFB08" w14:textId="77777777" w:rsidR="005B5633" w:rsidRDefault="005B5633" w:rsidP="006C5BCD">
            <w:pPr>
              <w:jc w:val="both"/>
              <w:rPr>
                <w:sz w:val="22"/>
                <w:szCs w:val="22"/>
                <w:shd w:val="clear" w:color="auto" w:fill="FFFFFF"/>
              </w:rPr>
            </w:pPr>
            <w:r>
              <w:rPr>
                <w:sz w:val="22"/>
                <w:szCs w:val="22"/>
                <w:shd w:val="clear" w:color="auto" w:fill="FFFFFF"/>
              </w:rPr>
              <w:t xml:space="preserve">În urma verificărilor realizate s-au dispus măsuri de responsabilizare a personalului și recomandări privind completarea registrelor neconforme de către personalul medical și administrarea medicației psihiatrice sub stricta îndrumare a medicului specialist, verificarea conformării, făcându-se cu acuratețe și într-un mod profesionist. </w:t>
            </w:r>
          </w:p>
          <w:p w14:paraId="6C6D3AD8" w14:textId="77777777" w:rsidR="005B5633" w:rsidRDefault="005B5633" w:rsidP="006C5BCD">
            <w:pPr>
              <w:jc w:val="both"/>
              <w:rPr>
                <w:sz w:val="22"/>
                <w:szCs w:val="22"/>
                <w:shd w:val="clear" w:color="auto" w:fill="FFFFFF"/>
              </w:rPr>
            </w:pPr>
            <w:r>
              <w:rPr>
                <w:sz w:val="22"/>
                <w:szCs w:val="22"/>
                <w:shd w:val="clear" w:color="auto" w:fill="FFFFFF"/>
              </w:rPr>
              <w:t>În acest sens s-a întocmit un Registru special pentru medicamente psihotrope si stupefiante care a fost avizat de Direcția de Sănătate Publică Sibiu, fiind funcțional în prezent la nivelul cabinetului medical al centrului;</w:t>
            </w:r>
          </w:p>
          <w:p w14:paraId="3577619D" w14:textId="77777777" w:rsidR="005B5633" w:rsidRDefault="005B5633" w:rsidP="006C5BCD">
            <w:pPr>
              <w:jc w:val="both"/>
              <w:rPr>
                <w:sz w:val="22"/>
                <w:szCs w:val="22"/>
                <w:shd w:val="clear" w:color="auto" w:fill="FFFFFF"/>
              </w:rPr>
            </w:pPr>
            <w:r>
              <w:rPr>
                <w:sz w:val="22"/>
                <w:szCs w:val="22"/>
                <w:shd w:val="clear" w:color="auto" w:fill="FFFFFF"/>
              </w:rPr>
              <w:t xml:space="preserve">Pentru verificarea respectării recomandărilor primite șeful centrului rezidențial este direct responsabil. </w:t>
            </w:r>
          </w:p>
          <w:p w14:paraId="3FE8824D" w14:textId="77777777" w:rsidR="005B5633" w:rsidRDefault="005B5633" w:rsidP="006C5BCD">
            <w:pPr>
              <w:jc w:val="both"/>
              <w:rPr>
                <w:sz w:val="22"/>
                <w:szCs w:val="22"/>
                <w:shd w:val="clear" w:color="auto" w:fill="FFFFFF"/>
              </w:rPr>
            </w:pPr>
            <w:r>
              <w:rPr>
                <w:sz w:val="22"/>
                <w:szCs w:val="22"/>
                <w:shd w:val="clear" w:color="auto" w:fill="FFFFFF"/>
              </w:rPr>
              <w:t xml:space="preserve">Cu privire la sancționarea disciplinară angajaților implicați menționăm faptul că în lipsa elementelor concrete privind faptele care constitie abatere disciplinară sau data săvârșirii lor nu se poate realiza în condiții legale această procedură. </w:t>
            </w:r>
          </w:p>
          <w:p w14:paraId="55DB9BA3" w14:textId="77777777" w:rsidR="005B5633" w:rsidRDefault="005B5633" w:rsidP="006C5BCD">
            <w:pPr>
              <w:jc w:val="both"/>
              <w:rPr>
                <w:sz w:val="22"/>
                <w:szCs w:val="22"/>
              </w:rPr>
            </w:pPr>
            <w:r>
              <w:rPr>
                <w:sz w:val="22"/>
                <w:szCs w:val="22"/>
                <w:shd w:val="clear" w:color="auto" w:fill="FFFFFF"/>
              </w:rPr>
              <w:t xml:space="preserve">Raportat la data consemnării unor mențiuni neconforme în registrul medical de către asistentul medical de tură, referitor la copilul Henț, din data de 09.01.2020 , 06.02.2020 sau 10.02.2020  arătăm că potrivit art 252 alin. 2 din Legea 53/2003 privind codul muncii, angajatorul poate dispune aplicarea unei sancțiuni disciplinare în termen de 6 luni de la data săvârșirii faptei </w:t>
            </w:r>
          </w:p>
          <w:p w14:paraId="64EEA9FC" w14:textId="77777777" w:rsidR="005B5633" w:rsidRPr="002C1007" w:rsidRDefault="005B5633" w:rsidP="006C5BCD">
            <w:pPr>
              <w:jc w:val="both"/>
              <w:rPr>
                <w:shd w:val="clear" w:color="auto" w:fill="FFFFFF"/>
              </w:rPr>
            </w:pPr>
          </w:p>
        </w:tc>
      </w:tr>
      <w:tr w:rsidR="005B5633" w:rsidRPr="00165C3A" w14:paraId="7360F174" w14:textId="77777777" w:rsidTr="006C5BCD">
        <w:trPr>
          <w:jc w:val="center"/>
        </w:trPr>
        <w:tc>
          <w:tcPr>
            <w:tcW w:w="540" w:type="dxa"/>
            <w:tcBorders>
              <w:left w:val="single" w:sz="1" w:space="0" w:color="000000"/>
              <w:bottom w:val="single" w:sz="4" w:space="0" w:color="auto"/>
            </w:tcBorders>
            <w:shd w:val="clear" w:color="auto" w:fill="FFFFFF"/>
          </w:tcPr>
          <w:p w14:paraId="098CBAC9" w14:textId="77777777" w:rsidR="005B5633" w:rsidRPr="00165C3A" w:rsidRDefault="005B5633" w:rsidP="006C5BCD">
            <w:pPr>
              <w:pStyle w:val="TableContents"/>
              <w:snapToGrid w:val="0"/>
              <w:jc w:val="both"/>
            </w:pPr>
            <w:r w:rsidRPr="00165C3A">
              <w:t>24</w:t>
            </w:r>
          </w:p>
        </w:tc>
        <w:tc>
          <w:tcPr>
            <w:tcW w:w="5441" w:type="dxa"/>
            <w:tcBorders>
              <w:left w:val="single" w:sz="1" w:space="0" w:color="000000"/>
              <w:bottom w:val="single" w:sz="4" w:space="0" w:color="auto"/>
            </w:tcBorders>
            <w:shd w:val="clear" w:color="auto" w:fill="FFFFFF"/>
          </w:tcPr>
          <w:p w14:paraId="76E66FCE" w14:textId="77777777" w:rsidR="005B5633" w:rsidRPr="00165C3A" w:rsidRDefault="005B5633" w:rsidP="006C5BCD">
            <w:pPr>
              <w:pStyle w:val="TableContents"/>
              <w:snapToGrid w:val="0"/>
              <w:jc w:val="both"/>
            </w:pPr>
            <w:r w:rsidRPr="00165C3A">
              <w:t xml:space="preserve">Va fi revizuită procedura privind sănătatea copiilor prin </w:t>
            </w:r>
            <w:r w:rsidRPr="00165C3A">
              <w:lastRenderedPageBreak/>
              <w:t>includerea tuturor aspectelor privind acordarea tratamentelor conform prescripţiei medicale, personele responsabile şi documentele utilizate.</w:t>
            </w:r>
          </w:p>
          <w:p w14:paraId="015C3A49" w14:textId="77777777" w:rsidR="005B5633" w:rsidRPr="00165C3A" w:rsidRDefault="005B5633" w:rsidP="006C5BCD">
            <w:pPr>
              <w:pStyle w:val="TableContents"/>
              <w:snapToGrid w:val="0"/>
              <w:jc w:val="both"/>
            </w:pPr>
            <w:r w:rsidRPr="00165C3A">
              <w:t>Medicamentele vor fi administrate cu respectarea strictă a indicaţiilor medicului de familie/specialist, fiind interzisă administrarea suplimentarea sau mărirea dozelor fără o recomandare scrisă în acest sens.</w:t>
            </w:r>
          </w:p>
        </w:tc>
        <w:tc>
          <w:tcPr>
            <w:tcW w:w="5179" w:type="dxa"/>
            <w:tcBorders>
              <w:left w:val="single" w:sz="1" w:space="0" w:color="000000"/>
              <w:bottom w:val="single" w:sz="4" w:space="0" w:color="auto"/>
              <w:right w:val="single" w:sz="1" w:space="0" w:color="000000"/>
            </w:tcBorders>
            <w:shd w:val="clear" w:color="auto" w:fill="FFFFFF"/>
          </w:tcPr>
          <w:p w14:paraId="4A34AD27" w14:textId="77777777" w:rsidR="005B5633" w:rsidRPr="007063EE" w:rsidRDefault="005B5633" w:rsidP="006C5BCD">
            <w:pPr>
              <w:pStyle w:val="TableContents"/>
              <w:snapToGrid w:val="0"/>
              <w:jc w:val="both"/>
            </w:pPr>
            <w:r w:rsidRPr="007063EE">
              <w:lastRenderedPageBreak/>
              <w:t xml:space="preserve">Măsura este îndeplinită. </w:t>
            </w:r>
          </w:p>
          <w:p w14:paraId="61E39892" w14:textId="77777777" w:rsidR="005B5633" w:rsidRPr="00165C3A" w:rsidRDefault="005B5633" w:rsidP="006C5BCD">
            <w:pPr>
              <w:jc w:val="both"/>
            </w:pPr>
          </w:p>
        </w:tc>
      </w:tr>
      <w:tr w:rsidR="005B5633" w:rsidRPr="00165C3A" w14:paraId="29298D6C" w14:textId="77777777" w:rsidTr="006C5BCD">
        <w:trPr>
          <w:jc w:val="center"/>
        </w:trPr>
        <w:tc>
          <w:tcPr>
            <w:tcW w:w="540" w:type="dxa"/>
            <w:tcBorders>
              <w:left w:val="single" w:sz="1" w:space="0" w:color="000000"/>
              <w:bottom w:val="single" w:sz="4" w:space="0" w:color="auto"/>
            </w:tcBorders>
            <w:shd w:val="clear" w:color="auto" w:fill="FFFFFF"/>
          </w:tcPr>
          <w:p w14:paraId="691BD5DD" w14:textId="77777777" w:rsidR="005B5633" w:rsidRPr="00165C3A" w:rsidRDefault="005B5633" w:rsidP="006C5BCD">
            <w:pPr>
              <w:pStyle w:val="TableContents"/>
              <w:snapToGrid w:val="0"/>
              <w:jc w:val="both"/>
            </w:pPr>
            <w:r w:rsidRPr="00165C3A">
              <w:lastRenderedPageBreak/>
              <w:t>25</w:t>
            </w:r>
          </w:p>
        </w:tc>
        <w:tc>
          <w:tcPr>
            <w:tcW w:w="5441" w:type="dxa"/>
            <w:tcBorders>
              <w:left w:val="single" w:sz="1" w:space="0" w:color="000000"/>
              <w:bottom w:val="single" w:sz="4" w:space="0" w:color="auto"/>
            </w:tcBorders>
            <w:shd w:val="clear" w:color="auto" w:fill="FFFFFF"/>
          </w:tcPr>
          <w:p w14:paraId="6BE880AF" w14:textId="77777777" w:rsidR="005B5633" w:rsidRPr="00165C3A" w:rsidRDefault="005B5633" w:rsidP="006C5BCD">
            <w:pPr>
              <w:pStyle w:val="TableContents"/>
              <w:snapToGrid w:val="0"/>
              <w:jc w:val="both"/>
            </w:pPr>
            <w:r w:rsidRPr="00165C3A">
              <w:t>Va fi dispusă cercetarea disciplinară a managerului de caz desemnat pentru un minor, având în vedere deficienţele constatate în indeplinirea obligaţiilor legale şi aplicarea managementului de caz.</w:t>
            </w:r>
          </w:p>
        </w:tc>
        <w:tc>
          <w:tcPr>
            <w:tcW w:w="5179" w:type="dxa"/>
            <w:tcBorders>
              <w:left w:val="single" w:sz="1" w:space="0" w:color="000000"/>
              <w:bottom w:val="single" w:sz="4" w:space="0" w:color="auto"/>
              <w:right w:val="single" w:sz="1" w:space="0" w:color="000000"/>
            </w:tcBorders>
            <w:shd w:val="clear" w:color="auto" w:fill="FFFFFF"/>
          </w:tcPr>
          <w:p w14:paraId="519DAE03" w14:textId="77777777" w:rsidR="005B5633" w:rsidRPr="00165C3A" w:rsidRDefault="005B5633" w:rsidP="006C5BCD">
            <w:pPr>
              <w:pStyle w:val="TableContents"/>
              <w:snapToGrid w:val="0"/>
              <w:jc w:val="both"/>
            </w:pPr>
            <w:r>
              <w:t xml:space="preserve">Măsura recomandată nu poate fi realizată întrucât raportul de serviciu al funcționarului public care a fost desemnat manager de caz al copilului, a încetat de drept la îndeplinirea condițiilor de pensionare. </w:t>
            </w:r>
          </w:p>
        </w:tc>
      </w:tr>
      <w:tr w:rsidR="005B5633" w:rsidRPr="00165C3A" w14:paraId="339BBCAA" w14:textId="77777777" w:rsidTr="006C5BCD">
        <w:trPr>
          <w:jc w:val="center"/>
        </w:trPr>
        <w:tc>
          <w:tcPr>
            <w:tcW w:w="540" w:type="dxa"/>
            <w:tcBorders>
              <w:left w:val="single" w:sz="1" w:space="0" w:color="000000"/>
              <w:bottom w:val="single" w:sz="1" w:space="0" w:color="000000"/>
            </w:tcBorders>
            <w:shd w:val="clear" w:color="auto" w:fill="auto"/>
          </w:tcPr>
          <w:p w14:paraId="3A232407" w14:textId="77777777" w:rsidR="005B5633" w:rsidRPr="00165C3A" w:rsidRDefault="005B5633" w:rsidP="006C5BCD">
            <w:pPr>
              <w:pStyle w:val="TableContents"/>
              <w:snapToGrid w:val="0"/>
              <w:jc w:val="both"/>
            </w:pPr>
            <w:r w:rsidRPr="00165C3A">
              <w:t>26</w:t>
            </w:r>
          </w:p>
        </w:tc>
        <w:tc>
          <w:tcPr>
            <w:tcW w:w="5441" w:type="dxa"/>
            <w:tcBorders>
              <w:left w:val="single" w:sz="1" w:space="0" w:color="000000"/>
              <w:bottom w:val="single" w:sz="1" w:space="0" w:color="000000"/>
            </w:tcBorders>
            <w:shd w:val="clear" w:color="auto" w:fill="auto"/>
          </w:tcPr>
          <w:p w14:paraId="7129F86E" w14:textId="77777777" w:rsidR="005B5633" w:rsidRPr="00165C3A" w:rsidRDefault="005B5633" w:rsidP="006C5BCD">
            <w:pPr>
              <w:pStyle w:val="TableContents"/>
              <w:snapToGrid w:val="0"/>
              <w:jc w:val="both"/>
            </w:pPr>
            <w:r w:rsidRPr="00165C3A">
              <w:t>Va fi dispusă cercetarea disciplinară a managerului de caz desemnat pentru alt minor luând în considerare întârzierea în realizarea intervenţiei medicale conform recomandărilor de specialitate.</w:t>
            </w:r>
          </w:p>
        </w:tc>
        <w:tc>
          <w:tcPr>
            <w:tcW w:w="5179" w:type="dxa"/>
            <w:tcBorders>
              <w:left w:val="single" w:sz="1" w:space="0" w:color="000000"/>
              <w:bottom w:val="single" w:sz="1" w:space="0" w:color="000000"/>
              <w:right w:val="single" w:sz="1" w:space="0" w:color="000000"/>
            </w:tcBorders>
            <w:shd w:val="clear" w:color="auto" w:fill="auto"/>
          </w:tcPr>
          <w:p w14:paraId="722C96A2" w14:textId="77777777" w:rsidR="005B5633" w:rsidRPr="00165C3A" w:rsidRDefault="005B5633" w:rsidP="006C5BCD">
            <w:pPr>
              <w:pStyle w:val="TableContents"/>
              <w:snapToGrid w:val="0"/>
              <w:jc w:val="both"/>
            </w:pPr>
            <w:r>
              <w:t xml:space="preserve">Măsura recomandată nu poate fi realizată întrucât raportul de serviciu al funcționarului public care a fost desemnat manager de caz al copilului, a încetat de drept la îndeplinirea condițiilor de pensionare. </w:t>
            </w:r>
          </w:p>
        </w:tc>
      </w:tr>
      <w:tr w:rsidR="005B5633" w:rsidRPr="00165C3A" w14:paraId="047CA7C0" w14:textId="77777777" w:rsidTr="006C5BCD">
        <w:trPr>
          <w:jc w:val="center"/>
        </w:trPr>
        <w:tc>
          <w:tcPr>
            <w:tcW w:w="540" w:type="dxa"/>
            <w:tcBorders>
              <w:left w:val="single" w:sz="1" w:space="0" w:color="000000"/>
              <w:bottom w:val="single" w:sz="1" w:space="0" w:color="000000"/>
            </w:tcBorders>
            <w:shd w:val="clear" w:color="auto" w:fill="auto"/>
          </w:tcPr>
          <w:p w14:paraId="78A18A50" w14:textId="77777777" w:rsidR="005B5633" w:rsidRPr="00165C3A" w:rsidRDefault="005B5633" w:rsidP="006C5BCD">
            <w:pPr>
              <w:pStyle w:val="TableContents"/>
              <w:snapToGrid w:val="0"/>
              <w:jc w:val="both"/>
            </w:pPr>
            <w:r w:rsidRPr="00165C3A">
              <w:t>27</w:t>
            </w:r>
          </w:p>
        </w:tc>
        <w:tc>
          <w:tcPr>
            <w:tcW w:w="5441" w:type="dxa"/>
            <w:tcBorders>
              <w:left w:val="single" w:sz="1" w:space="0" w:color="000000"/>
              <w:bottom w:val="single" w:sz="1" w:space="0" w:color="000000"/>
            </w:tcBorders>
            <w:shd w:val="clear" w:color="auto" w:fill="auto"/>
          </w:tcPr>
          <w:p w14:paraId="684426FB" w14:textId="77777777" w:rsidR="005B5633" w:rsidRPr="00165C3A" w:rsidRDefault="005B5633" w:rsidP="006C5BCD">
            <w:pPr>
              <w:pStyle w:val="TableContents"/>
              <w:snapToGrid w:val="0"/>
              <w:jc w:val="both"/>
            </w:pPr>
            <w:r w:rsidRPr="00165C3A">
              <w:t>În situaţia copiilor pentru care părinţii nu îşi exercită/îndeplinesc efectiv drepturile/obligaţiile părinteşti, DGASPC va solicita instanţei de judecată exercitarea drepturilor şi îndeplinirea obligaţiilor de către directorul general al DGASPC.</w:t>
            </w:r>
          </w:p>
        </w:tc>
        <w:tc>
          <w:tcPr>
            <w:tcW w:w="5179" w:type="dxa"/>
            <w:tcBorders>
              <w:left w:val="single" w:sz="1" w:space="0" w:color="000000"/>
              <w:bottom w:val="single" w:sz="1" w:space="0" w:color="000000"/>
              <w:right w:val="single" w:sz="1" w:space="0" w:color="000000"/>
            </w:tcBorders>
            <w:shd w:val="clear" w:color="auto" w:fill="auto"/>
          </w:tcPr>
          <w:p w14:paraId="19985835" w14:textId="77777777" w:rsidR="005B5633" w:rsidRPr="00087155" w:rsidRDefault="005B5633" w:rsidP="006C5BCD">
            <w:pPr>
              <w:pStyle w:val="TableContents"/>
              <w:snapToGrid w:val="0"/>
              <w:jc w:val="both"/>
            </w:pPr>
            <w:r w:rsidRPr="00165C3A">
              <w:t xml:space="preserve">În </w:t>
            </w:r>
            <w:r>
              <w:t>situația copiilor menționați s-au luat măsuri privind accelerarea procesului de reevaluare și actualizare a situației juridice privind exercitarea drepturilor părintești.</w:t>
            </w:r>
          </w:p>
        </w:tc>
      </w:tr>
      <w:tr w:rsidR="005B5633" w:rsidRPr="00165C3A" w14:paraId="385B2B9C" w14:textId="77777777" w:rsidTr="006C5BCD">
        <w:trPr>
          <w:jc w:val="center"/>
        </w:trPr>
        <w:tc>
          <w:tcPr>
            <w:tcW w:w="540" w:type="dxa"/>
            <w:tcBorders>
              <w:left w:val="single" w:sz="1" w:space="0" w:color="000000"/>
              <w:bottom w:val="single" w:sz="1" w:space="0" w:color="000000"/>
            </w:tcBorders>
            <w:shd w:val="clear" w:color="auto" w:fill="auto"/>
          </w:tcPr>
          <w:p w14:paraId="3D3C1098" w14:textId="77777777" w:rsidR="005B5633" w:rsidRPr="00165C3A" w:rsidRDefault="005B5633" w:rsidP="006C5BCD">
            <w:pPr>
              <w:pStyle w:val="TableContents"/>
              <w:snapToGrid w:val="0"/>
              <w:jc w:val="both"/>
            </w:pPr>
            <w:r w:rsidRPr="00165C3A">
              <w:t>28</w:t>
            </w:r>
          </w:p>
        </w:tc>
        <w:tc>
          <w:tcPr>
            <w:tcW w:w="5441" w:type="dxa"/>
            <w:tcBorders>
              <w:left w:val="single" w:sz="1" w:space="0" w:color="000000"/>
              <w:bottom w:val="single" w:sz="1" w:space="0" w:color="000000"/>
            </w:tcBorders>
            <w:shd w:val="clear" w:color="auto" w:fill="auto"/>
          </w:tcPr>
          <w:p w14:paraId="445578A0" w14:textId="77777777" w:rsidR="005B5633" w:rsidRPr="00165C3A" w:rsidRDefault="005B5633" w:rsidP="006C5BCD">
            <w:pPr>
              <w:pStyle w:val="TableContents"/>
              <w:snapToGrid w:val="0"/>
              <w:jc w:val="both"/>
            </w:pPr>
            <w:r w:rsidRPr="00165C3A">
              <w:t>Cererile pentru încadrarea în grad de handicap vor fi întocmite de către managerul de caz în condiţiile prevăzute de Ordinul nr.1985/1305/5805/2016.</w:t>
            </w:r>
          </w:p>
        </w:tc>
        <w:tc>
          <w:tcPr>
            <w:tcW w:w="5179" w:type="dxa"/>
            <w:tcBorders>
              <w:left w:val="single" w:sz="1" w:space="0" w:color="000000"/>
              <w:bottom w:val="single" w:sz="1" w:space="0" w:color="000000"/>
              <w:right w:val="single" w:sz="1" w:space="0" w:color="000000"/>
            </w:tcBorders>
            <w:shd w:val="clear" w:color="auto" w:fill="auto"/>
          </w:tcPr>
          <w:p w14:paraId="1E017110" w14:textId="77777777" w:rsidR="005B5633" w:rsidRPr="00165C3A" w:rsidRDefault="005B5633" w:rsidP="006C5BCD">
            <w:pPr>
              <w:pStyle w:val="TableContents"/>
              <w:snapToGrid w:val="0"/>
              <w:jc w:val="both"/>
            </w:pPr>
            <w:r w:rsidRPr="00087155">
              <w:t>Măsura îndeplinită direct de managerul de caz sau a persoanelor delegate potrivit Ordinului 288/2006.</w:t>
            </w:r>
          </w:p>
        </w:tc>
      </w:tr>
    </w:tbl>
    <w:p w14:paraId="1CA4CD60" w14:textId="77777777" w:rsidR="005B5633" w:rsidRDefault="005B5633" w:rsidP="005B5633">
      <w:pPr>
        <w:jc w:val="both"/>
      </w:pPr>
    </w:p>
    <w:p w14:paraId="79679D36" w14:textId="77777777" w:rsidR="005B5633" w:rsidRPr="005A1002" w:rsidRDefault="005B5633" w:rsidP="005B5633">
      <w:pPr>
        <w:jc w:val="both"/>
      </w:pPr>
    </w:p>
    <w:p w14:paraId="17070972" w14:textId="77777777" w:rsidR="005B5633" w:rsidRPr="005A1002" w:rsidRDefault="005B5633" w:rsidP="005B5633">
      <w:pPr>
        <w:jc w:val="both"/>
      </w:pPr>
      <w:r w:rsidRPr="005A1002">
        <w:rPr>
          <w:b/>
          <w:i/>
          <w:sz w:val="22"/>
          <w:szCs w:val="22"/>
          <w:u w:val="single"/>
        </w:rPr>
        <w:t>Centrul de plasam</w:t>
      </w:r>
      <w:r>
        <w:rPr>
          <w:b/>
          <w:i/>
          <w:sz w:val="22"/>
          <w:szCs w:val="22"/>
          <w:u w:val="single"/>
        </w:rPr>
        <w:t>e</w:t>
      </w:r>
      <w:r w:rsidRPr="005A1002">
        <w:rPr>
          <w:b/>
          <w:i/>
          <w:sz w:val="22"/>
          <w:szCs w:val="22"/>
          <w:u w:val="single"/>
        </w:rPr>
        <w:t>nt Orlat</w:t>
      </w:r>
    </w:p>
    <w:p w14:paraId="04021264" w14:textId="77777777" w:rsidR="005B5633" w:rsidRPr="005A1002" w:rsidRDefault="005B5633" w:rsidP="005B5633">
      <w:pPr>
        <w:jc w:val="both"/>
      </w:pPr>
    </w:p>
    <w:tbl>
      <w:tblPr>
        <w:tblW w:w="11239" w:type="dxa"/>
        <w:jc w:val="center"/>
        <w:tblLayout w:type="fixed"/>
        <w:tblCellMar>
          <w:top w:w="55" w:type="dxa"/>
          <w:left w:w="55" w:type="dxa"/>
          <w:bottom w:w="55" w:type="dxa"/>
          <w:right w:w="55" w:type="dxa"/>
        </w:tblCellMar>
        <w:tblLook w:val="0000" w:firstRow="0" w:lastRow="0" w:firstColumn="0" w:lastColumn="0" w:noHBand="0" w:noVBand="0"/>
      </w:tblPr>
      <w:tblGrid>
        <w:gridCol w:w="546"/>
        <w:gridCol w:w="5334"/>
        <w:gridCol w:w="5359"/>
      </w:tblGrid>
      <w:tr w:rsidR="005B5633" w:rsidRPr="00AC3BD2" w14:paraId="55CADBFA" w14:textId="77777777" w:rsidTr="006C5BCD">
        <w:trPr>
          <w:jc w:val="center"/>
        </w:trPr>
        <w:tc>
          <w:tcPr>
            <w:tcW w:w="546" w:type="dxa"/>
            <w:tcBorders>
              <w:top w:val="single" w:sz="1" w:space="0" w:color="000000"/>
              <w:left w:val="single" w:sz="1" w:space="0" w:color="000000"/>
              <w:bottom w:val="single" w:sz="1" w:space="0" w:color="000000"/>
            </w:tcBorders>
            <w:shd w:val="clear" w:color="auto" w:fill="auto"/>
          </w:tcPr>
          <w:p w14:paraId="5E882DBD" w14:textId="77777777" w:rsidR="005B5633" w:rsidRPr="00AC3BD2" w:rsidRDefault="005B5633" w:rsidP="006C5BCD">
            <w:pPr>
              <w:pStyle w:val="TableContents"/>
              <w:jc w:val="both"/>
              <w:rPr>
                <w:b/>
              </w:rPr>
            </w:pPr>
            <w:r w:rsidRPr="00AC3BD2">
              <w:rPr>
                <w:b/>
              </w:rPr>
              <w:t>Nr. crt.</w:t>
            </w:r>
          </w:p>
        </w:tc>
        <w:tc>
          <w:tcPr>
            <w:tcW w:w="5334" w:type="dxa"/>
            <w:tcBorders>
              <w:top w:val="single" w:sz="1" w:space="0" w:color="000000"/>
              <w:left w:val="single" w:sz="1" w:space="0" w:color="000000"/>
              <w:bottom w:val="single" w:sz="1" w:space="0" w:color="000000"/>
            </w:tcBorders>
            <w:shd w:val="clear" w:color="auto" w:fill="auto"/>
          </w:tcPr>
          <w:p w14:paraId="294F9A55" w14:textId="77777777" w:rsidR="005B5633" w:rsidRPr="00AC3BD2" w:rsidRDefault="005B5633" w:rsidP="006C5BCD">
            <w:pPr>
              <w:pStyle w:val="TableContents"/>
              <w:jc w:val="both"/>
              <w:rPr>
                <w:b/>
              </w:rPr>
            </w:pPr>
            <w:r w:rsidRPr="00AC3BD2">
              <w:rPr>
                <w:b/>
              </w:rPr>
              <w:t>MĂSURA/RECOMANDAREA</w:t>
            </w:r>
          </w:p>
        </w:tc>
        <w:tc>
          <w:tcPr>
            <w:tcW w:w="5359" w:type="dxa"/>
            <w:tcBorders>
              <w:top w:val="single" w:sz="1" w:space="0" w:color="000000"/>
              <w:left w:val="single" w:sz="1" w:space="0" w:color="000000"/>
              <w:bottom w:val="single" w:sz="1" w:space="0" w:color="000000"/>
              <w:right w:val="single" w:sz="1" w:space="0" w:color="000000"/>
            </w:tcBorders>
            <w:shd w:val="clear" w:color="auto" w:fill="auto"/>
          </w:tcPr>
          <w:p w14:paraId="6DE06D37" w14:textId="77777777" w:rsidR="005B5633" w:rsidRPr="00AC3BD2" w:rsidRDefault="005B5633" w:rsidP="006C5BCD">
            <w:pPr>
              <w:pStyle w:val="TableContents"/>
              <w:jc w:val="both"/>
            </w:pPr>
            <w:r w:rsidRPr="00AC3BD2">
              <w:rPr>
                <w:b/>
              </w:rPr>
              <w:t>STADIUL ÎNDEPLINIRII</w:t>
            </w:r>
          </w:p>
        </w:tc>
      </w:tr>
      <w:tr w:rsidR="005B5633" w:rsidRPr="00AC3BD2" w14:paraId="115220C5" w14:textId="77777777" w:rsidTr="006C5BCD">
        <w:trPr>
          <w:jc w:val="center"/>
        </w:trPr>
        <w:tc>
          <w:tcPr>
            <w:tcW w:w="546" w:type="dxa"/>
            <w:tcBorders>
              <w:left w:val="single" w:sz="1" w:space="0" w:color="000000"/>
              <w:bottom w:val="single" w:sz="1" w:space="0" w:color="000000"/>
            </w:tcBorders>
            <w:shd w:val="clear" w:color="auto" w:fill="auto"/>
          </w:tcPr>
          <w:p w14:paraId="6265EF8B" w14:textId="77777777" w:rsidR="005B5633" w:rsidRPr="00AC3BD2" w:rsidRDefault="005B5633" w:rsidP="006C5BCD">
            <w:pPr>
              <w:pStyle w:val="TableContents"/>
              <w:jc w:val="both"/>
            </w:pPr>
            <w:r w:rsidRPr="00AC3BD2">
              <w:t>29</w:t>
            </w:r>
          </w:p>
        </w:tc>
        <w:tc>
          <w:tcPr>
            <w:tcW w:w="5334" w:type="dxa"/>
            <w:tcBorders>
              <w:left w:val="single" w:sz="1" w:space="0" w:color="000000"/>
              <w:bottom w:val="single" w:sz="1" w:space="0" w:color="000000"/>
            </w:tcBorders>
            <w:shd w:val="clear" w:color="auto" w:fill="auto"/>
          </w:tcPr>
          <w:p w14:paraId="7BA38CA5" w14:textId="77777777" w:rsidR="005B5633" w:rsidRPr="00AC3BD2" w:rsidRDefault="005B5633" w:rsidP="006C5BCD">
            <w:pPr>
              <w:pStyle w:val="TableContents"/>
              <w:jc w:val="both"/>
            </w:pPr>
            <w:r w:rsidRPr="00AC3BD2">
              <w:t>Cu privire la etapele închiderii centrului va fi realizată periodic şi în mod real informarea/consilierea copiilor din CP Orlat, în funcţie de vârstă şi capacitatea de înţelegere.</w:t>
            </w:r>
          </w:p>
          <w:p w14:paraId="4C579E63" w14:textId="77777777" w:rsidR="005B5633" w:rsidRPr="00AC3BD2" w:rsidRDefault="005B5633" w:rsidP="006C5BCD">
            <w:pPr>
              <w:pStyle w:val="TableContents"/>
              <w:jc w:val="both"/>
            </w:pPr>
            <w:r w:rsidRPr="00AC3BD2">
              <w:t>În mod similar, angajaţii vor fi informaţi constant cu privire la stadiul procesului de închidere şi viitorul lor profesional.</w:t>
            </w:r>
          </w:p>
        </w:tc>
        <w:tc>
          <w:tcPr>
            <w:tcW w:w="5359" w:type="dxa"/>
            <w:tcBorders>
              <w:left w:val="single" w:sz="1" w:space="0" w:color="000000"/>
              <w:bottom w:val="single" w:sz="1" w:space="0" w:color="000000"/>
              <w:right w:val="single" w:sz="1" w:space="0" w:color="000000"/>
            </w:tcBorders>
            <w:shd w:val="clear" w:color="auto" w:fill="auto"/>
          </w:tcPr>
          <w:p w14:paraId="58640CF6" w14:textId="77777777" w:rsidR="005B5633" w:rsidRPr="00AC3BD2" w:rsidRDefault="005B5633" w:rsidP="006C5BCD">
            <w:pPr>
              <w:jc w:val="both"/>
            </w:pPr>
            <w:r w:rsidRPr="007063EE">
              <w:t>Recomandarea a fost înplinită etapizat în funcție de împrejurări și oportunitatea mutării copiilor încă din anul 2017, dovadă fiind o serie de înscrisuri deținute de persoanele de specialitate.</w:t>
            </w:r>
          </w:p>
        </w:tc>
      </w:tr>
      <w:tr w:rsidR="005B5633" w:rsidRPr="00AC3BD2" w14:paraId="43313EB5" w14:textId="77777777" w:rsidTr="006C5BCD">
        <w:trPr>
          <w:jc w:val="center"/>
        </w:trPr>
        <w:tc>
          <w:tcPr>
            <w:tcW w:w="546" w:type="dxa"/>
            <w:tcBorders>
              <w:left w:val="single" w:sz="1" w:space="0" w:color="000000"/>
              <w:bottom w:val="single" w:sz="1" w:space="0" w:color="000000"/>
            </w:tcBorders>
            <w:shd w:val="clear" w:color="auto" w:fill="auto"/>
          </w:tcPr>
          <w:p w14:paraId="16BFF285" w14:textId="77777777" w:rsidR="005B5633" w:rsidRPr="00AC3BD2" w:rsidRDefault="005B5633" w:rsidP="006C5BCD">
            <w:pPr>
              <w:pStyle w:val="TableContents"/>
              <w:snapToGrid w:val="0"/>
              <w:jc w:val="both"/>
            </w:pPr>
            <w:r w:rsidRPr="00AC3BD2">
              <w:t>30</w:t>
            </w:r>
          </w:p>
        </w:tc>
        <w:tc>
          <w:tcPr>
            <w:tcW w:w="5334" w:type="dxa"/>
            <w:tcBorders>
              <w:left w:val="single" w:sz="1" w:space="0" w:color="000000"/>
              <w:bottom w:val="single" w:sz="1" w:space="0" w:color="000000"/>
            </w:tcBorders>
            <w:shd w:val="clear" w:color="auto" w:fill="auto"/>
          </w:tcPr>
          <w:p w14:paraId="5CC7A0B2" w14:textId="77777777" w:rsidR="005B5633" w:rsidRPr="00AC3BD2" w:rsidRDefault="005B5633" w:rsidP="006C5BCD">
            <w:pPr>
              <w:pStyle w:val="TableContents"/>
              <w:snapToGrid w:val="0"/>
              <w:jc w:val="both"/>
            </w:pPr>
            <w:r w:rsidRPr="00AC3BD2">
              <w:t>Va fi reparat sistemul care asigură funcţionarea camerelor video în cadrul CP Orlat, precum şi gardul de pe părţile laterale, care facilitează plecarea copiilor fără permisiune.</w:t>
            </w:r>
          </w:p>
          <w:p w14:paraId="716CB855" w14:textId="77777777" w:rsidR="005B5633" w:rsidRPr="00AC3BD2" w:rsidRDefault="005B5633" w:rsidP="006C5BCD">
            <w:pPr>
              <w:pStyle w:val="TableContents"/>
              <w:snapToGrid w:val="0"/>
              <w:jc w:val="both"/>
            </w:pPr>
          </w:p>
        </w:tc>
        <w:tc>
          <w:tcPr>
            <w:tcW w:w="5359" w:type="dxa"/>
            <w:tcBorders>
              <w:left w:val="single" w:sz="1" w:space="0" w:color="000000"/>
              <w:bottom w:val="single" w:sz="1" w:space="0" w:color="000000"/>
              <w:right w:val="single" w:sz="1" w:space="0" w:color="000000"/>
            </w:tcBorders>
            <w:shd w:val="clear" w:color="auto" w:fill="auto"/>
          </w:tcPr>
          <w:p w14:paraId="72E895C1" w14:textId="77777777" w:rsidR="005B5633" w:rsidRPr="00AC3BD2" w:rsidRDefault="005B5633" w:rsidP="006C5BCD">
            <w:pPr>
              <w:pStyle w:val="TableContents"/>
              <w:snapToGrid w:val="0"/>
              <w:jc w:val="both"/>
            </w:pPr>
            <w:r w:rsidRPr="007063EE">
              <w:t>Măsura este în curs de implementare</w:t>
            </w:r>
            <w:r w:rsidRPr="00AC3BD2">
              <w:rPr>
                <w:b/>
              </w:rPr>
              <w:t xml:space="preserve">. </w:t>
            </w:r>
          </w:p>
          <w:p w14:paraId="5FC5F723" w14:textId="77777777" w:rsidR="005B5633" w:rsidRPr="00AC3BD2" w:rsidRDefault="005B5633" w:rsidP="006C5BCD">
            <w:pPr>
              <w:pStyle w:val="TableContents"/>
              <w:snapToGrid w:val="0"/>
              <w:jc w:val="both"/>
            </w:pPr>
            <w:r w:rsidRPr="00AC3BD2">
              <w:t>S-au făcut demersuri pentru</w:t>
            </w:r>
            <w:r w:rsidRPr="00AC3BD2">
              <w:rPr>
                <w:b/>
              </w:rPr>
              <w:t xml:space="preserve"> </w:t>
            </w:r>
            <w:r w:rsidRPr="00AC3BD2">
              <w:t xml:space="preserve">repararea camerelor video, conform solicitărilor șefului de centru. Funcționarea sisteumului video în toate centrele este inclus în bugetul solicitat de DGASPC Sibiu. </w:t>
            </w:r>
          </w:p>
          <w:p w14:paraId="48A6D474" w14:textId="77777777" w:rsidR="005B5633" w:rsidRPr="00AC3BD2" w:rsidRDefault="005B5633" w:rsidP="006C5BCD">
            <w:pPr>
              <w:pStyle w:val="TableContents"/>
              <w:snapToGrid w:val="0"/>
              <w:jc w:val="both"/>
            </w:pPr>
            <w:r w:rsidRPr="00AC3BD2">
              <w:t xml:space="preserve">În ceea ce privește gardul, acesta nu se află în stare de degradare și nu lipsesc bucăți din el. Pe una din laterale </w:t>
            </w:r>
            <w:r w:rsidRPr="00AC3BD2">
              <w:lastRenderedPageBreak/>
              <w:t>gardul este de plasă iar pe celelalte părți este din plăci de beton și este înalt de circa 2 m. Copiii mai mari însă reușesc să escaladeze gardul în ciuda înălțimii mari a acestuia.</w:t>
            </w:r>
          </w:p>
        </w:tc>
      </w:tr>
      <w:tr w:rsidR="005B5633" w:rsidRPr="00AC3BD2" w14:paraId="60793A57" w14:textId="77777777" w:rsidTr="006C5BCD">
        <w:trPr>
          <w:jc w:val="center"/>
        </w:trPr>
        <w:tc>
          <w:tcPr>
            <w:tcW w:w="546" w:type="dxa"/>
            <w:tcBorders>
              <w:left w:val="single" w:sz="1" w:space="0" w:color="000000"/>
              <w:bottom w:val="single" w:sz="1" w:space="0" w:color="000000"/>
            </w:tcBorders>
            <w:shd w:val="clear" w:color="auto" w:fill="auto"/>
          </w:tcPr>
          <w:p w14:paraId="533F740E" w14:textId="77777777" w:rsidR="005B5633" w:rsidRPr="00AC3BD2" w:rsidRDefault="005B5633" w:rsidP="006C5BCD">
            <w:pPr>
              <w:pStyle w:val="TableContents"/>
              <w:snapToGrid w:val="0"/>
              <w:jc w:val="both"/>
            </w:pPr>
            <w:r w:rsidRPr="00AC3BD2">
              <w:lastRenderedPageBreak/>
              <w:t>31</w:t>
            </w:r>
          </w:p>
        </w:tc>
        <w:tc>
          <w:tcPr>
            <w:tcW w:w="5334" w:type="dxa"/>
            <w:tcBorders>
              <w:left w:val="single" w:sz="1" w:space="0" w:color="000000"/>
              <w:bottom w:val="single" w:sz="1" w:space="0" w:color="000000"/>
            </w:tcBorders>
            <w:shd w:val="clear" w:color="auto" w:fill="auto"/>
          </w:tcPr>
          <w:p w14:paraId="44540FCF" w14:textId="77777777" w:rsidR="005B5633" w:rsidRPr="00AC3BD2" w:rsidRDefault="005B5633" w:rsidP="006C5BCD">
            <w:pPr>
              <w:pStyle w:val="TableContents"/>
              <w:snapToGrid w:val="0"/>
              <w:jc w:val="both"/>
            </w:pPr>
            <w:r w:rsidRPr="00AC3BD2">
              <w:t xml:space="preserve">DGASPC va realiza o analiză a resursei umane în raport cu numărul, vârsta şi tipul de beneficiari, astfel încât să fie raportul optim angajaţi – beneficiari prevăzut în Anexa nr.1 din Ordinul nr.25/2019 şi vor fi dispuse în consecinţă. </w:t>
            </w:r>
          </w:p>
        </w:tc>
        <w:tc>
          <w:tcPr>
            <w:tcW w:w="5359" w:type="dxa"/>
            <w:tcBorders>
              <w:left w:val="single" w:sz="1" w:space="0" w:color="000000"/>
              <w:bottom w:val="single" w:sz="1" w:space="0" w:color="000000"/>
              <w:right w:val="single" w:sz="1" w:space="0" w:color="000000"/>
            </w:tcBorders>
            <w:shd w:val="clear" w:color="auto" w:fill="auto"/>
          </w:tcPr>
          <w:p w14:paraId="67EF400E" w14:textId="77777777" w:rsidR="005B5633" w:rsidRPr="00AC3BD2" w:rsidRDefault="005B5633" w:rsidP="006C5BCD">
            <w:pPr>
              <w:pStyle w:val="TableContents"/>
              <w:snapToGrid w:val="0"/>
              <w:jc w:val="both"/>
            </w:pPr>
            <w:r w:rsidRPr="007063EE">
              <w:t>Măsura a fost îndeplinită.</w:t>
            </w:r>
            <w:r w:rsidRPr="00AC3BD2">
              <w:rPr>
                <w:b/>
              </w:rPr>
              <w:t xml:space="preserve"> </w:t>
            </w:r>
            <w:r>
              <w:t>N</w:t>
            </w:r>
            <w:r w:rsidRPr="00AC3BD2">
              <w:t>oua organigramă și stat de funcții al centrului</w:t>
            </w:r>
            <w:r w:rsidRPr="00AC3BD2">
              <w:rPr>
                <w:b/>
              </w:rPr>
              <w:t xml:space="preserve"> </w:t>
            </w:r>
            <w:r w:rsidRPr="00AC3BD2">
              <w:t xml:space="preserve">prin </w:t>
            </w:r>
            <w:r w:rsidRPr="00AC3BD2">
              <w:rPr>
                <w:b/>
              </w:rPr>
              <w:t>Hotărârea Consiliului județean Sibiu nr. 289/17.12.2020</w:t>
            </w:r>
            <w:r w:rsidRPr="008267A2">
              <w:t>, cu mențiunea că acest proces a fost demarat anterior verificărilor AN</w:t>
            </w:r>
            <w:r>
              <w:t>D</w:t>
            </w:r>
            <w:r w:rsidRPr="008267A2">
              <w:t>PDCA.</w:t>
            </w:r>
          </w:p>
        </w:tc>
      </w:tr>
      <w:tr w:rsidR="005B5633" w:rsidRPr="00AC3BD2" w14:paraId="205D7938" w14:textId="77777777" w:rsidTr="006C5BCD">
        <w:trPr>
          <w:trHeight w:val="1018"/>
          <w:jc w:val="center"/>
        </w:trPr>
        <w:tc>
          <w:tcPr>
            <w:tcW w:w="546" w:type="dxa"/>
            <w:tcBorders>
              <w:top w:val="single" w:sz="1" w:space="0" w:color="000000"/>
              <w:left w:val="single" w:sz="1" w:space="0" w:color="000000"/>
              <w:bottom w:val="single" w:sz="4" w:space="0" w:color="000000"/>
            </w:tcBorders>
            <w:shd w:val="clear" w:color="auto" w:fill="auto"/>
          </w:tcPr>
          <w:p w14:paraId="25C012F8" w14:textId="77777777" w:rsidR="005B5633" w:rsidRPr="00AC3BD2" w:rsidRDefault="005B5633" w:rsidP="006C5BCD">
            <w:pPr>
              <w:pStyle w:val="TableContents"/>
              <w:snapToGrid w:val="0"/>
              <w:jc w:val="both"/>
            </w:pPr>
            <w:r w:rsidRPr="00AC3BD2">
              <w:t>32</w:t>
            </w:r>
          </w:p>
          <w:p w14:paraId="54A47521" w14:textId="77777777" w:rsidR="005B5633" w:rsidRPr="00AC3BD2" w:rsidRDefault="005B5633" w:rsidP="006C5BCD">
            <w:pPr>
              <w:pStyle w:val="TableContents"/>
              <w:snapToGrid w:val="0"/>
              <w:jc w:val="both"/>
            </w:pPr>
          </w:p>
          <w:p w14:paraId="442E664E" w14:textId="77777777" w:rsidR="005B5633" w:rsidRPr="00AC3BD2" w:rsidRDefault="005B5633" w:rsidP="006C5BCD">
            <w:pPr>
              <w:pStyle w:val="TableContents"/>
              <w:snapToGrid w:val="0"/>
              <w:jc w:val="both"/>
            </w:pPr>
          </w:p>
          <w:p w14:paraId="431786B8" w14:textId="77777777" w:rsidR="005B5633" w:rsidRPr="00AC3BD2" w:rsidRDefault="005B5633" w:rsidP="006C5BCD">
            <w:pPr>
              <w:pStyle w:val="TableContents"/>
              <w:snapToGrid w:val="0"/>
              <w:jc w:val="both"/>
            </w:pPr>
          </w:p>
          <w:p w14:paraId="78980626" w14:textId="77777777" w:rsidR="005B5633" w:rsidRPr="00AC3BD2" w:rsidRDefault="005B5633" w:rsidP="006C5BCD">
            <w:pPr>
              <w:pStyle w:val="TableContents"/>
              <w:snapToGrid w:val="0"/>
              <w:jc w:val="both"/>
            </w:pPr>
          </w:p>
        </w:tc>
        <w:tc>
          <w:tcPr>
            <w:tcW w:w="5334" w:type="dxa"/>
            <w:tcBorders>
              <w:top w:val="single" w:sz="1" w:space="0" w:color="000000"/>
              <w:left w:val="single" w:sz="1" w:space="0" w:color="000000"/>
              <w:bottom w:val="single" w:sz="4" w:space="0" w:color="000000"/>
            </w:tcBorders>
            <w:shd w:val="clear" w:color="auto" w:fill="auto"/>
          </w:tcPr>
          <w:p w14:paraId="7B30E0AE" w14:textId="77777777" w:rsidR="005B5633" w:rsidRPr="00AC3BD2" w:rsidRDefault="005B5633" w:rsidP="006C5BCD">
            <w:pPr>
              <w:pStyle w:val="TableContents"/>
              <w:snapToGrid w:val="0"/>
              <w:jc w:val="both"/>
            </w:pPr>
            <w:r w:rsidRPr="00AC3BD2">
              <w:t>Dosarele personale ale copiilor din serviciul de tip rezidenţial vor conţine totalitatea documentelor prevăzute în Anexa nr.1 la Ordinul nr.25/2019, iar organizarea/ordonarea acestora va respecta cronologia evoluţiei cazului.</w:t>
            </w:r>
          </w:p>
          <w:p w14:paraId="1D285D3D" w14:textId="77777777" w:rsidR="005B5633" w:rsidRPr="00AC3BD2" w:rsidRDefault="005B5633" w:rsidP="006C5BCD">
            <w:pPr>
              <w:pStyle w:val="TableContents"/>
              <w:snapToGrid w:val="0"/>
              <w:jc w:val="both"/>
            </w:pPr>
          </w:p>
          <w:p w14:paraId="308DA189" w14:textId="77777777" w:rsidR="005B5633" w:rsidRPr="00AC3BD2" w:rsidRDefault="005B5633" w:rsidP="006C5BCD">
            <w:pPr>
              <w:pStyle w:val="TableContents"/>
              <w:snapToGrid w:val="0"/>
              <w:jc w:val="both"/>
            </w:pPr>
          </w:p>
        </w:tc>
        <w:tc>
          <w:tcPr>
            <w:tcW w:w="5359" w:type="dxa"/>
            <w:tcBorders>
              <w:top w:val="single" w:sz="1" w:space="0" w:color="000000"/>
              <w:left w:val="single" w:sz="1" w:space="0" w:color="000000"/>
              <w:bottom w:val="single" w:sz="4" w:space="0" w:color="000000"/>
              <w:right w:val="single" w:sz="1" w:space="0" w:color="000000"/>
            </w:tcBorders>
            <w:shd w:val="clear" w:color="auto" w:fill="auto"/>
          </w:tcPr>
          <w:p w14:paraId="447ADD56" w14:textId="77777777" w:rsidR="005B5633" w:rsidRPr="007063EE" w:rsidRDefault="005B5633" w:rsidP="006C5BCD">
            <w:pPr>
              <w:pStyle w:val="TableContents"/>
              <w:snapToGrid w:val="0"/>
              <w:jc w:val="both"/>
            </w:pPr>
            <w:r w:rsidRPr="007063EE">
              <w:t>Măsura a fost îndeplinită prin</w:t>
            </w:r>
            <w:r>
              <w:rPr>
                <w:b/>
              </w:rPr>
              <w:t xml:space="preserve"> </w:t>
            </w:r>
            <w:r w:rsidRPr="007063EE">
              <w:t>comunicarea între sediul central și unitățile de asistență socială</w:t>
            </w:r>
            <w:r>
              <w:t>,</w:t>
            </w:r>
            <w:r w:rsidRPr="007063EE">
              <w:t xml:space="preserve"> fiind important de evidențiat faptul că documentele care </w:t>
            </w:r>
          </w:p>
          <w:p w14:paraId="3889FA8B" w14:textId="77777777" w:rsidR="005B5633" w:rsidRPr="00AC3BD2" w:rsidRDefault="005B5633" w:rsidP="006C5BCD">
            <w:pPr>
              <w:pStyle w:val="TableContents"/>
              <w:snapToGrid w:val="0"/>
              <w:jc w:val="both"/>
            </w:pPr>
            <w:r w:rsidRPr="007063EE">
              <w:t>formează dosarul unui copil au</w:t>
            </w:r>
            <w:r>
              <w:t xml:space="preserve"> măsură de protecție special se află în păstrarea managerului de caz.</w:t>
            </w:r>
          </w:p>
        </w:tc>
      </w:tr>
      <w:tr w:rsidR="005B5633" w:rsidRPr="00AC3BD2" w14:paraId="5535220B" w14:textId="77777777" w:rsidTr="006C5BCD">
        <w:trPr>
          <w:jc w:val="center"/>
        </w:trPr>
        <w:tc>
          <w:tcPr>
            <w:tcW w:w="546" w:type="dxa"/>
            <w:tcBorders>
              <w:left w:val="single" w:sz="1" w:space="0" w:color="000000"/>
              <w:bottom w:val="single" w:sz="1" w:space="0" w:color="000000"/>
            </w:tcBorders>
            <w:shd w:val="clear" w:color="auto" w:fill="auto"/>
          </w:tcPr>
          <w:p w14:paraId="3D002133" w14:textId="77777777" w:rsidR="005B5633" w:rsidRPr="00AC3BD2" w:rsidRDefault="005B5633" w:rsidP="006C5BCD">
            <w:pPr>
              <w:pStyle w:val="TableContents"/>
              <w:snapToGrid w:val="0"/>
              <w:jc w:val="both"/>
            </w:pPr>
            <w:r w:rsidRPr="00AC3BD2">
              <w:t>33</w:t>
            </w:r>
          </w:p>
        </w:tc>
        <w:tc>
          <w:tcPr>
            <w:tcW w:w="5334" w:type="dxa"/>
            <w:tcBorders>
              <w:left w:val="single" w:sz="1" w:space="0" w:color="000000"/>
              <w:bottom w:val="single" w:sz="1" w:space="0" w:color="000000"/>
            </w:tcBorders>
            <w:shd w:val="clear" w:color="auto" w:fill="auto"/>
          </w:tcPr>
          <w:p w14:paraId="490682C9" w14:textId="77777777" w:rsidR="005B5633" w:rsidRPr="00AC3BD2" w:rsidRDefault="005B5633" w:rsidP="006C5BCD">
            <w:pPr>
              <w:pStyle w:val="TableContents"/>
              <w:snapToGrid w:val="0"/>
              <w:jc w:val="both"/>
            </w:pPr>
            <w:r w:rsidRPr="00AC3BD2">
              <w:t>În registrul privind notificarea incidentelor deosebite vor fi consemnate în mod corespunzător toate incidentele potrivit Ordinul nr.25/2019.</w:t>
            </w:r>
          </w:p>
        </w:tc>
        <w:tc>
          <w:tcPr>
            <w:tcW w:w="5359" w:type="dxa"/>
            <w:tcBorders>
              <w:left w:val="single" w:sz="1" w:space="0" w:color="000000"/>
              <w:bottom w:val="single" w:sz="1" w:space="0" w:color="000000"/>
              <w:right w:val="single" w:sz="1" w:space="0" w:color="000000"/>
            </w:tcBorders>
            <w:shd w:val="clear" w:color="auto" w:fill="auto"/>
          </w:tcPr>
          <w:p w14:paraId="19D42A05" w14:textId="77777777" w:rsidR="005B5633" w:rsidRDefault="005B5633" w:rsidP="006C5BCD">
            <w:pPr>
              <w:pStyle w:val="TableContents"/>
              <w:snapToGrid w:val="0"/>
              <w:jc w:val="both"/>
            </w:pPr>
            <w:r>
              <w:t>Constatarea lipsei unei notificări în registrul special s-a datorat faptului că același incident s-a repetat de doua ori într-o zi fiind notat doar o singură dată.</w:t>
            </w:r>
          </w:p>
          <w:p w14:paraId="7B5CC2DA" w14:textId="77777777" w:rsidR="005B5633" w:rsidRPr="007063EE" w:rsidRDefault="005B5633" w:rsidP="006C5BCD">
            <w:pPr>
              <w:pStyle w:val="TableContents"/>
              <w:snapToGrid w:val="0"/>
              <w:jc w:val="both"/>
            </w:pPr>
            <w:r>
              <w:t>Angajații centrului au fost informați despre necesitatea respectării acestei recomandări.</w:t>
            </w:r>
          </w:p>
          <w:p w14:paraId="30AC1883" w14:textId="77777777" w:rsidR="005B5633" w:rsidRPr="00AC3BD2" w:rsidRDefault="005B5633" w:rsidP="006C5BCD">
            <w:pPr>
              <w:pStyle w:val="TableContents"/>
              <w:snapToGrid w:val="0"/>
              <w:jc w:val="both"/>
            </w:pPr>
          </w:p>
        </w:tc>
      </w:tr>
      <w:tr w:rsidR="005B5633" w:rsidRPr="00AC3BD2" w14:paraId="0B743FC5" w14:textId="77777777" w:rsidTr="006C5BCD">
        <w:trPr>
          <w:jc w:val="center"/>
        </w:trPr>
        <w:tc>
          <w:tcPr>
            <w:tcW w:w="546" w:type="dxa"/>
            <w:tcBorders>
              <w:left w:val="single" w:sz="1" w:space="0" w:color="000000"/>
              <w:bottom w:val="single" w:sz="1" w:space="0" w:color="000000"/>
            </w:tcBorders>
            <w:shd w:val="clear" w:color="auto" w:fill="auto"/>
          </w:tcPr>
          <w:p w14:paraId="7267F2A2" w14:textId="77777777" w:rsidR="005B5633" w:rsidRPr="00AC3BD2" w:rsidRDefault="005B5633" w:rsidP="006C5BCD">
            <w:pPr>
              <w:pStyle w:val="TableContents"/>
              <w:snapToGrid w:val="0"/>
              <w:jc w:val="both"/>
            </w:pPr>
            <w:r w:rsidRPr="00AC3BD2">
              <w:t>34</w:t>
            </w:r>
          </w:p>
        </w:tc>
        <w:tc>
          <w:tcPr>
            <w:tcW w:w="5334" w:type="dxa"/>
            <w:tcBorders>
              <w:left w:val="single" w:sz="1" w:space="0" w:color="000000"/>
              <w:bottom w:val="single" w:sz="1" w:space="0" w:color="000000"/>
            </w:tcBorders>
            <w:shd w:val="clear" w:color="auto" w:fill="auto"/>
          </w:tcPr>
          <w:p w14:paraId="18D42D9C" w14:textId="77777777" w:rsidR="005B5633" w:rsidRPr="00AC3BD2" w:rsidRDefault="005B5633" w:rsidP="006C5BCD">
            <w:pPr>
              <w:pStyle w:val="TableContents"/>
              <w:snapToGrid w:val="0"/>
              <w:jc w:val="both"/>
            </w:pPr>
            <w:r w:rsidRPr="00AC3BD2">
              <w:t>DGASPC va transmite ANDPDCA o informare referitoare la incidentele în care au fost implicaţi unii copii în cadrul audierilor la Poliţia Orlat în ceea ce priveşte exercitarea asupra lor a unor violenţe din partea poliţiştilor. Documentul va include şi informaţii referitoare la data şi modul în care angajaţi ai centruluişi DGASPC au luat cunoştiinţă de violenţele care au fost exercitate asupra copiilor şi măsurile care au fost dispuse, precum şi împrejurările şi motivele neînsoţirii copiilor la audieri de către angajaţi ai DGASPC.</w:t>
            </w:r>
          </w:p>
        </w:tc>
        <w:tc>
          <w:tcPr>
            <w:tcW w:w="5359" w:type="dxa"/>
            <w:tcBorders>
              <w:left w:val="single" w:sz="1" w:space="0" w:color="000000"/>
              <w:bottom w:val="single" w:sz="1" w:space="0" w:color="000000"/>
              <w:right w:val="single" w:sz="1" w:space="0" w:color="000000"/>
            </w:tcBorders>
            <w:shd w:val="clear" w:color="auto" w:fill="auto"/>
          </w:tcPr>
          <w:p w14:paraId="1EE67DC9" w14:textId="77777777" w:rsidR="005B5633" w:rsidRPr="00D03B11" w:rsidRDefault="005B5633" w:rsidP="006C5BCD">
            <w:pPr>
              <w:pStyle w:val="TableContents"/>
              <w:snapToGrid w:val="0"/>
              <w:jc w:val="both"/>
            </w:pPr>
            <w:r w:rsidRPr="008267A2">
              <w:t>Măsura a fost îndeplinită</w:t>
            </w:r>
            <w:r>
              <w:t xml:space="preserve"> prin transmiterea documentelor justificative și acordarea explicațiilor necesare. Este important de evidențiat faptul că audierea minorilor s-a realizat de regulă în prezenta unui psiholog/angajat al centrului cu mici excepții, iar pentru verificarea aspectelor semnalate de copii s-a demarat cercetarea penală.</w:t>
            </w:r>
            <w:r w:rsidRPr="00AC3BD2">
              <w:rPr>
                <w:b/>
                <w:bCs/>
              </w:rPr>
              <w:t xml:space="preserve"> </w:t>
            </w:r>
          </w:p>
        </w:tc>
      </w:tr>
      <w:tr w:rsidR="005B5633" w:rsidRPr="00AC3BD2" w14:paraId="4F58EE6A" w14:textId="77777777" w:rsidTr="006C5BCD">
        <w:trPr>
          <w:trHeight w:val="1669"/>
          <w:jc w:val="center"/>
        </w:trPr>
        <w:tc>
          <w:tcPr>
            <w:tcW w:w="546" w:type="dxa"/>
            <w:tcBorders>
              <w:left w:val="single" w:sz="1" w:space="0" w:color="000000"/>
              <w:bottom w:val="single" w:sz="2" w:space="0" w:color="000000"/>
            </w:tcBorders>
            <w:shd w:val="clear" w:color="auto" w:fill="auto"/>
          </w:tcPr>
          <w:p w14:paraId="05BF2171" w14:textId="77777777" w:rsidR="005B5633" w:rsidRPr="00AC3BD2" w:rsidRDefault="005B5633" w:rsidP="006C5BCD">
            <w:pPr>
              <w:pStyle w:val="TableContents"/>
              <w:snapToGrid w:val="0"/>
              <w:jc w:val="both"/>
            </w:pPr>
            <w:r w:rsidRPr="00AC3BD2">
              <w:t>35</w:t>
            </w:r>
          </w:p>
        </w:tc>
        <w:tc>
          <w:tcPr>
            <w:tcW w:w="5334" w:type="dxa"/>
            <w:tcBorders>
              <w:left w:val="single" w:sz="1" w:space="0" w:color="000000"/>
              <w:bottom w:val="single" w:sz="2" w:space="0" w:color="000000"/>
            </w:tcBorders>
            <w:shd w:val="clear" w:color="auto" w:fill="auto"/>
          </w:tcPr>
          <w:p w14:paraId="10729A5C" w14:textId="77777777" w:rsidR="005B5633" w:rsidRPr="00AC3BD2" w:rsidRDefault="005B5633" w:rsidP="006C5BCD">
            <w:pPr>
              <w:pStyle w:val="TableContents"/>
              <w:snapToGrid w:val="0"/>
              <w:jc w:val="both"/>
            </w:pPr>
            <w:r>
              <w:t>Va fi evaluată situaţia unui mi</w:t>
            </w:r>
            <w:r w:rsidRPr="00AC3BD2">
              <w:t>nor şi se vor stabili în Planul Individualizat de Protecţie obiectivele generale în acord cu nevoile prezente ale acestuia iar programele de intervenţie specifică vor fi implementate şi monitorizate/revizuite sistematic.</w:t>
            </w:r>
          </w:p>
        </w:tc>
        <w:tc>
          <w:tcPr>
            <w:tcW w:w="5359" w:type="dxa"/>
            <w:tcBorders>
              <w:left w:val="single" w:sz="1" w:space="0" w:color="000000"/>
              <w:bottom w:val="single" w:sz="2" w:space="0" w:color="000000"/>
              <w:right w:val="single" w:sz="1" w:space="0" w:color="000000"/>
            </w:tcBorders>
            <w:shd w:val="clear" w:color="auto" w:fill="auto"/>
          </w:tcPr>
          <w:p w14:paraId="179878A4" w14:textId="77777777" w:rsidR="005B5633" w:rsidRPr="00AC3BD2" w:rsidRDefault="005B5633" w:rsidP="006C5BCD">
            <w:pPr>
              <w:pStyle w:val="TableContents"/>
              <w:snapToGrid w:val="0"/>
              <w:jc w:val="both"/>
            </w:pPr>
            <w:r w:rsidRPr="007063EE">
              <w:t>Măsura a fost îndeplinită.</w:t>
            </w:r>
          </w:p>
        </w:tc>
      </w:tr>
      <w:tr w:rsidR="005B5633" w:rsidRPr="00AC3BD2" w14:paraId="6E7196B8" w14:textId="77777777" w:rsidTr="006C5BCD">
        <w:trPr>
          <w:trHeight w:val="3345"/>
          <w:jc w:val="center"/>
        </w:trPr>
        <w:tc>
          <w:tcPr>
            <w:tcW w:w="546" w:type="dxa"/>
            <w:tcBorders>
              <w:top w:val="single" w:sz="2" w:space="0" w:color="000000"/>
              <w:left w:val="single" w:sz="2" w:space="0" w:color="000000"/>
              <w:bottom w:val="single" w:sz="4" w:space="0" w:color="auto"/>
              <w:right w:val="single" w:sz="2" w:space="0" w:color="000000"/>
            </w:tcBorders>
            <w:shd w:val="clear" w:color="auto" w:fill="auto"/>
          </w:tcPr>
          <w:p w14:paraId="21BF3340" w14:textId="77777777" w:rsidR="005B5633" w:rsidRPr="00AC3BD2" w:rsidRDefault="005B5633" w:rsidP="006C5BCD">
            <w:pPr>
              <w:pStyle w:val="TableContents"/>
              <w:snapToGrid w:val="0"/>
              <w:jc w:val="both"/>
            </w:pPr>
            <w:r w:rsidRPr="00AC3BD2">
              <w:lastRenderedPageBreak/>
              <w:t>36</w:t>
            </w:r>
          </w:p>
        </w:tc>
        <w:tc>
          <w:tcPr>
            <w:tcW w:w="5334" w:type="dxa"/>
            <w:tcBorders>
              <w:top w:val="single" w:sz="2" w:space="0" w:color="000000"/>
              <w:left w:val="single" w:sz="2" w:space="0" w:color="000000"/>
              <w:bottom w:val="single" w:sz="4" w:space="0" w:color="auto"/>
              <w:right w:val="single" w:sz="2" w:space="0" w:color="000000"/>
            </w:tcBorders>
            <w:shd w:val="clear" w:color="auto" w:fill="auto"/>
          </w:tcPr>
          <w:p w14:paraId="3F1DD074" w14:textId="77777777" w:rsidR="005B5633" w:rsidRPr="00AC3BD2" w:rsidRDefault="005B5633" w:rsidP="006C5BCD">
            <w:pPr>
              <w:pStyle w:val="TableContents"/>
              <w:snapToGrid w:val="0"/>
              <w:jc w:val="both"/>
            </w:pPr>
            <w:r w:rsidRPr="00AC3BD2">
              <w:t>Se vor identifica soluţii în situaţia copiilor care pleacă fără permisiune din centru şi care absentează de la şcoală.</w:t>
            </w:r>
          </w:p>
          <w:p w14:paraId="75D2C070" w14:textId="77777777" w:rsidR="005B5633" w:rsidRPr="00AC3BD2" w:rsidRDefault="005B5633" w:rsidP="006C5BCD">
            <w:pPr>
              <w:pStyle w:val="TableContents"/>
              <w:snapToGrid w:val="0"/>
              <w:jc w:val="both"/>
            </w:pPr>
          </w:p>
          <w:p w14:paraId="312D81C6" w14:textId="77777777" w:rsidR="005B5633" w:rsidRPr="00AC3BD2" w:rsidRDefault="005B5633" w:rsidP="006C5BCD">
            <w:pPr>
              <w:pStyle w:val="TableContents"/>
              <w:snapToGrid w:val="0"/>
              <w:jc w:val="both"/>
            </w:pPr>
          </w:p>
          <w:p w14:paraId="39D850C9" w14:textId="77777777" w:rsidR="005B5633" w:rsidRPr="00AC3BD2" w:rsidRDefault="005B5633" w:rsidP="006C5BCD">
            <w:pPr>
              <w:pStyle w:val="TableContents"/>
              <w:snapToGrid w:val="0"/>
              <w:jc w:val="both"/>
            </w:pPr>
          </w:p>
          <w:p w14:paraId="3AA01047" w14:textId="77777777" w:rsidR="005B5633" w:rsidRPr="00AC3BD2" w:rsidRDefault="005B5633" w:rsidP="006C5BCD">
            <w:pPr>
              <w:pStyle w:val="TableContents"/>
              <w:snapToGrid w:val="0"/>
              <w:jc w:val="both"/>
            </w:pPr>
          </w:p>
          <w:p w14:paraId="299D44CB" w14:textId="77777777" w:rsidR="005B5633" w:rsidRPr="00AC3BD2" w:rsidRDefault="005B5633" w:rsidP="006C5BCD">
            <w:pPr>
              <w:pStyle w:val="TableContents"/>
              <w:snapToGrid w:val="0"/>
              <w:jc w:val="both"/>
            </w:pPr>
          </w:p>
          <w:p w14:paraId="1164E0C9" w14:textId="77777777" w:rsidR="005B5633" w:rsidRPr="00AC3BD2" w:rsidRDefault="005B5633" w:rsidP="006C5BCD">
            <w:pPr>
              <w:pStyle w:val="TableContents"/>
              <w:snapToGrid w:val="0"/>
              <w:jc w:val="both"/>
            </w:pPr>
          </w:p>
          <w:p w14:paraId="66104BF8" w14:textId="77777777" w:rsidR="005B5633" w:rsidRPr="00AC3BD2" w:rsidRDefault="005B5633" w:rsidP="006C5BCD">
            <w:pPr>
              <w:pStyle w:val="TableContents"/>
              <w:snapToGrid w:val="0"/>
              <w:jc w:val="both"/>
            </w:pPr>
          </w:p>
          <w:p w14:paraId="1A3F57D7" w14:textId="77777777" w:rsidR="005B5633" w:rsidRPr="00AC3BD2" w:rsidRDefault="005B5633" w:rsidP="006C5BCD">
            <w:pPr>
              <w:pStyle w:val="TableContents"/>
              <w:snapToGrid w:val="0"/>
              <w:jc w:val="both"/>
            </w:pPr>
          </w:p>
          <w:p w14:paraId="0B19986B" w14:textId="77777777" w:rsidR="005B5633" w:rsidRPr="00AC3BD2" w:rsidRDefault="005B5633" w:rsidP="006C5BCD">
            <w:pPr>
              <w:pStyle w:val="TableContents"/>
              <w:snapToGrid w:val="0"/>
              <w:jc w:val="both"/>
            </w:pPr>
          </w:p>
          <w:p w14:paraId="6FF8F505" w14:textId="77777777" w:rsidR="005B5633" w:rsidRPr="00AC3BD2" w:rsidRDefault="005B5633" w:rsidP="006C5BCD">
            <w:pPr>
              <w:pStyle w:val="TableContents"/>
              <w:snapToGrid w:val="0"/>
              <w:jc w:val="both"/>
            </w:pPr>
          </w:p>
        </w:tc>
        <w:tc>
          <w:tcPr>
            <w:tcW w:w="5359" w:type="dxa"/>
            <w:tcBorders>
              <w:top w:val="single" w:sz="2" w:space="0" w:color="000000"/>
              <w:left w:val="single" w:sz="2" w:space="0" w:color="000000"/>
              <w:bottom w:val="single" w:sz="4" w:space="0" w:color="auto"/>
              <w:right w:val="single" w:sz="2" w:space="0" w:color="000000"/>
            </w:tcBorders>
            <w:shd w:val="clear" w:color="auto" w:fill="auto"/>
          </w:tcPr>
          <w:p w14:paraId="3CDCAAD7" w14:textId="77777777" w:rsidR="005B5633" w:rsidRDefault="005B5633" w:rsidP="006C5BCD">
            <w:pPr>
              <w:pStyle w:val="TableContents"/>
              <w:snapToGrid w:val="0"/>
              <w:jc w:val="both"/>
            </w:pPr>
            <w:r>
              <w:t xml:space="preserve">Pentru solutionarea situatiei se analizează cele mai eficace soluții care să țină cont de toți personali dar și externi ai copiilor. </w:t>
            </w:r>
          </w:p>
          <w:p w14:paraId="7892D4D7" w14:textId="77777777" w:rsidR="005B5633" w:rsidRPr="00AC3BD2" w:rsidRDefault="005B5633" w:rsidP="006C5BCD">
            <w:pPr>
              <w:pStyle w:val="TableContents"/>
              <w:snapToGrid w:val="0"/>
              <w:jc w:val="both"/>
            </w:pPr>
            <w:r w:rsidRPr="00AC3BD2">
              <w:t>Începând din anul 2019 copii beneficiază de serviciile specializate ale unui psihoterapeut voluntar, care desfășoară activități individual</w:t>
            </w:r>
            <w:r>
              <w:t>e</w:t>
            </w:r>
            <w:r w:rsidRPr="00AC3BD2">
              <w:t xml:space="preserve"> și </w:t>
            </w:r>
            <w:r>
              <w:t>de</w:t>
            </w:r>
            <w:r w:rsidRPr="00AC3BD2">
              <w:t xml:space="preserve"> grup, în funcție de nevoile copiilor.</w:t>
            </w:r>
          </w:p>
          <w:p w14:paraId="33FC3B09" w14:textId="77777777" w:rsidR="005B5633" w:rsidRPr="00AC3BD2" w:rsidRDefault="005B5633" w:rsidP="006C5BCD">
            <w:pPr>
              <w:pStyle w:val="TableContents"/>
              <w:snapToGrid w:val="0"/>
              <w:jc w:val="both"/>
            </w:pPr>
            <w:r w:rsidRPr="00AC3BD2">
              <w:t>Managerii de caz din cadrul DGASPC au analizat astfel de situații și s-a încercat identificarea unor posibile soluții de remediere, cu mențiunea că orice situație este unică și trebuie abordată personalizat. Posibilele soluții au fost transmise centrului și managerii de caz vor urmări modul de implementare personalizată a acestora.</w:t>
            </w:r>
          </w:p>
        </w:tc>
      </w:tr>
      <w:tr w:rsidR="005B5633" w:rsidRPr="00AC3BD2" w14:paraId="648A3F4B" w14:textId="77777777" w:rsidTr="006C5BCD">
        <w:trPr>
          <w:jc w:val="center"/>
        </w:trPr>
        <w:tc>
          <w:tcPr>
            <w:tcW w:w="546" w:type="dxa"/>
            <w:tcBorders>
              <w:top w:val="single" w:sz="4" w:space="0" w:color="auto"/>
              <w:left w:val="single" w:sz="1" w:space="0" w:color="000000"/>
              <w:bottom w:val="single" w:sz="1" w:space="0" w:color="000000"/>
            </w:tcBorders>
            <w:shd w:val="clear" w:color="auto" w:fill="auto"/>
          </w:tcPr>
          <w:p w14:paraId="16AFF181" w14:textId="77777777" w:rsidR="005B5633" w:rsidRPr="00F429C1" w:rsidRDefault="005B5633" w:rsidP="006C5BCD">
            <w:pPr>
              <w:pStyle w:val="TableContents"/>
              <w:snapToGrid w:val="0"/>
              <w:jc w:val="both"/>
            </w:pPr>
            <w:r w:rsidRPr="00F429C1">
              <w:t>37</w:t>
            </w:r>
          </w:p>
        </w:tc>
        <w:tc>
          <w:tcPr>
            <w:tcW w:w="5334" w:type="dxa"/>
            <w:tcBorders>
              <w:top w:val="single" w:sz="4" w:space="0" w:color="auto"/>
              <w:left w:val="single" w:sz="1" w:space="0" w:color="000000"/>
              <w:bottom w:val="single" w:sz="1" w:space="0" w:color="000000"/>
            </w:tcBorders>
            <w:shd w:val="clear" w:color="auto" w:fill="auto"/>
          </w:tcPr>
          <w:p w14:paraId="76D0A1A0" w14:textId="77777777" w:rsidR="005B5633" w:rsidRPr="00F429C1" w:rsidRDefault="005B5633" w:rsidP="006C5BCD">
            <w:pPr>
              <w:pStyle w:val="TableContents"/>
              <w:snapToGrid w:val="0"/>
              <w:jc w:val="both"/>
            </w:pPr>
            <w:r w:rsidRPr="00F429C1">
              <w:t>În cazul copiilor care manifestă comportamente abuzive faţă de alţi beneficiari şi comportamente deviante, va fi reevaluată situaţia acestora şi vor fi identificate serviciile de specialitate de care au nevoie şi ulterior, vor fi planificate intervenţiile şi furnizate serviciile în mod sistematic, în acord cu nevoile identificate.</w:t>
            </w:r>
          </w:p>
        </w:tc>
        <w:tc>
          <w:tcPr>
            <w:tcW w:w="5359" w:type="dxa"/>
            <w:tcBorders>
              <w:top w:val="single" w:sz="4" w:space="0" w:color="auto"/>
              <w:left w:val="single" w:sz="1" w:space="0" w:color="000000"/>
              <w:bottom w:val="single" w:sz="1" w:space="0" w:color="000000"/>
              <w:right w:val="single" w:sz="1" w:space="0" w:color="000000"/>
            </w:tcBorders>
            <w:shd w:val="clear" w:color="auto" w:fill="auto"/>
          </w:tcPr>
          <w:p w14:paraId="3CD56712" w14:textId="77777777" w:rsidR="005B5633" w:rsidRPr="00D03B11" w:rsidRDefault="005B5633" w:rsidP="006C5BCD">
            <w:pPr>
              <w:pStyle w:val="TableContents"/>
              <w:snapToGrid w:val="0"/>
              <w:jc w:val="both"/>
            </w:pPr>
            <w:r w:rsidRPr="00D03B11">
              <w:t>Măsura a fost îndeplinită.</w:t>
            </w:r>
          </w:p>
          <w:p w14:paraId="61DFDF66" w14:textId="77777777" w:rsidR="005B5633" w:rsidRPr="00AC3BD2" w:rsidRDefault="005B5633" w:rsidP="006C5BCD">
            <w:pPr>
              <w:pStyle w:val="TableContents"/>
              <w:snapToGrid w:val="0"/>
              <w:jc w:val="both"/>
            </w:pPr>
            <w:r w:rsidRPr="00F429C1">
              <w:t xml:space="preserve">În cazul copiilor care manifestă comportamente abuzive, comportamente deviante față de alți copii, aceștia beneficiază de consiliere din partea psihologului centrului și începând din anul 2019, de serviciile specializate ale unui psihoterapeut </w:t>
            </w:r>
            <w:r>
              <w:t xml:space="preserve">voluntar neavând posibilitatea financiară de a furniza sau achiziționa astfel de sarcini specializate, </w:t>
            </w:r>
            <w:r w:rsidRPr="00F429C1">
              <w:t>care desfășoară activități săptămânal în centru, atât individual cât și în grup, în funcție de nevoile copiilor.</w:t>
            </w:r>
          </w:p>
        </w:tc>
      </w:tr>
      <w:tr w:rsidR="005B5633" w:rsidRPr="00AC3BD2" w14:paraId="2B25CF4B" w14:textId="77777777" w:rsidTr="006C5BCD">
        <w:trPr>
          <w:jc w:val="center"/>
        </w:trPr>
        <w:tc>
          <w:tcPr>
            <w:tcW w:w="546" w:type="dxa"/>
            <w:tcBorders>
              <w:left w:val="single" w:sz="1" w:space="0" w:color="000000"/>
              <w:bottom w:val="single" w:sz="1" w:space="0" w:color="000000"/>
            </w:tcBorders>
            <w:shd w:val="clear" w:color="auto" w:fill="auto"/>
          </w:tcPr>
          <w:p w14:paraId="26AB0806" w14:textId="77777777" w:rsidR="005B5633" w:rsidRPr="00AC3BD2" w:rsidRDefault="005B5633" w:rsidP="006C5BCD">
            <w:pPr>
              <w:pStyle w:val="TableContents"/>
              <w:snapToGrid w:val="0"/>
              <w:jc w:val="both"/>
            </w:pPr>
            <w:r w:rsidRPr="00AC3BD2">
              <w:t>38</w:t>
            </w:r>
          </w:p>
        </w:tc>
        <w:tc>
          <w:tcPr>
            <w:tcW w:w="5334" w:type="dxa"/>
            <w:tcBorders>
              <w:left w:val="single" w:sz="1" w:space="0" w:color="000000"/>
              <w:bottom w:val="single" w:sz="1" w:space="0" w:color="000000"/>
            </w:tcBorders>
            <w:shd w:val="clear" w:color="auto" w:fill="auto"/>
          </w:tcPr>
          <w:p w14:paraId="0A5F979D" w14:textId="77777777" w:rsidR="005B5633" w:rsidRPr="00AC3BD2" w:rsidRDefault="005B5633" w:rsidP="006C5BCD">
            <w:pPr>
              <w:pStyle w:val="TableContents"/>
              <w:snapToGrid w:val="0"/>
              <w:jc w:val="both"/>
            </w:pPr>
            <w:r w:rsidRPr="00AC3BD2">
              <w:t>Se va asigura în mod corespunzător protecţia copiilor împotriva abuzurilor în cadrul CP Orlat.</w:t>
            </w:r>
          </w:p>
        </w:tc>
        <w:tc>
          <w:tcPr>
            <w:tcW w:w="5359" w:type="dxa"/>
            <w:tcBorders>
              <w:left w:val="single" w:sz="1" w:space="0" w:color="000000"/>
              <w:bottom w:val="single" w:sz="1" w:space="0" w:color="000000"/>
              <w:right w:val="single" w:sz="1" w:space="0" w:color="000000"/>
            </w:tcBorders>
            <w:shd w:val="clear" w:color="auto" w:fill="auto"/>
          </w:tcPr>
          <w:p w14:paraId="104815D0" w14:textId="77777777" w:rsidR="005B5633" w:rsidRPr="00516B51" w:rsidRDefault="005B5633" w:rsidP="006C5BCD">
            <w:pPr>
              <w:pStyle w:val="TableContents"/>
              <w:snapToGrid w:val="0"/>
              <w:jc w:val="both"/>
            </w:pPr>
            <w:r w:rsidRPr="00C45132">
              <w:t>Măsura a fost îndeplinită.</w:t>
            </w:r>
            <w:r w:rsidRPr="00AC3BD2">
              <w:t>Procedura privind protecția copiilor împotriva oricăror forme de abuz a fost pr</w:t>
            </w:r>
            <w:r>
              <w:t>elucrată cu angajații și copiii.</w:t>
            </w:r>
          </w:p>
          <w:p w14:paraId="387993BF" w14:textId="77777777" w:rsidR="005B5633" w:rsidRPr="00AC3BD2" w:rsidRDefault="005B5633" w:rsidP="006C5BCD">
            <w:pPr>
              <w:pStyle w:val="TableContents"/>
              <w:snapToGrid w:val="0"/>
              <w:jc w:val="both"/>
            </w:pPr>
            <w:r w:rsidRPr="00AC3BD2">
              <w:t xml:space="preserve">Protecția copiilor din centru împotriva abuzurilor se asigură de către toți angajații, aceștia având obligația de a supraveghea copiii, astfel încât să </w:t>
            </w:r>
            <w:r>
              <w:t xml:space="preserve">nu </w:t>
            </w:r>
            <w:r w:rsidRPr="00AC3BD2">
              <w:t>aibă loc abuzuri.</w:t>
            </w:r>
          </w:p>
        </w:tc>
      </w:tr>
      <w:tr w:rsidR="005B5633" w:rsidRPr="004A4097" w14:paraId="51B992A8" w14:textId="77777777" w:rsidTr="006C5BCD">
        <w:trPr>
          <w:jc w:val="center"/>
        </w:trPr>
        <w:tc>
          <w:tcPr>
            <w:tcW w:w="546" w:type="dxa"/>
            <w:tcBorders>
              <w:left w:val="single" w:sz="1" w:space="0" w:color="000000"/>
              <w:bottom w:val="single" w:sz="1" w:space="0" w:color="000000"/>
            </w:tcBorders>
            <w:shd w:val="clear" w:color="auto" w:fill="auto"/>
          </w:tcPr>
          <w:p w14:paraId="648E3FF8" w14:textId="77777777" w:rsidR="005B5633" w:rsidRPr="004A4097" w:rsidRDefault="005B5633" w:rsidP="006C5BCD">
            <w:pPr>
              <w:pStyle w:val="TableContents"/>
              <w:snapToGrid w:val="0"/>
              <w:jc w:val="both"/>
            </w:pPr>
            <w:r w:rsidRPr="004A4097">
              <w:t>39</w:t>
            </w:r>
          </w:p>
        </w:tc>
        <w:tc>
          <w:tcPr>
            <w:tcW w:w="5334" w:type="dxa"/>
            <w:tcBorders>
              <w:left w:val="single" w:sz="1" w:space="0" w:color="000000"/>
              <w:bottom w:val="single" w:sz="1" w:space="0" w:color="000000"/>
            </w:tcBorders>
            <w:shd w:val="clear" w:color="auto" w:fill="auto"/>
          </w:tcPr>
          <w:p w14:paraId="4038F120" w14:textId="77777777" w:rsidR="005B5633" w:rsidRPr="004A4097" w:rsidRDefault="005B5633" w:rsidP="006C5BCD">
            <w:pPr>
              <w:pStyle w:val="TableContents"/>
              <w:snapToGrid w:val="0"/>
              <w:jc w:val="both"/>
            </w:pPr>
            <w:r w:rsidRPr="004A4097">
              <w:t>Se vor reevalua psihiatric toţi copiii din cadrul CP care au prescris tratament psihotrop în vederea respectării în mod corespunzător a dreptului la sănătate al acestora.</w:t>
            </w:r>
          </w:p>
        </w:tc>
        <w:tc>
          <w:tcPr>
            <w:tcW w:w="5359" w:type="dxa"/>
            <w:tcBorders>
              <w:left w:val="single" w:sz="1" w:space="0" w:color="000000"/>
              <w:bottom w:val="single" w:sz="1" w:space="0" w:color="000000"/>
              <w:right w:val="single" w:sz="1" w:space="0" w:color="000000"/>
            </w:tcBorders>
            <w:shd w:val="clear" w:color="auto" w:fill="auto"/>
          </w:tcPr>
          <w:p w14:paraId="63871EE8" w14:textId="77777777" w:rsidR="005B5633" w:rsidRPr="004A4097" w:rsidRDefault="005B5633" w:rsidP="006C5BCD">
            <w:pPr>
              <w:pStyle w:val="TableContents"/>
              <w:snapToGrid w:val="0"/>
              <w:jc w:val="both"/>
            </w:pPr>
            <w:r w:rsidRPr="004A4097">
              <w:t xml:space="preserve">În acest scop au fost stabilite programari pentru consult de specialitate in funcție de disponibilitatea medicilor din cadrul Spitalul de Psihiatrie „Gh. Preda” Sibiu. </w:t>
            </w:r>
          </w:p>
        </w:tc>
      </w:tr>
      <w:tr w:rsidR="005B5633" w:rsidRPr="00AC3BD2" w14:paraId="4CB2BD8E" w14:textId="77777777" w:rsidTr="006C5BCD">
        <w:trPr>
          <w:jc w:val="center"/>
        </w:trPr>
        <w:tc>
          <w:tcPr>
            <w:tcW w:w="546" w:type="dxa"/>
            <w:tcBorders>
              <w:left w:val="single" w:sz="1" w:space="0" w:color="000000"/>
              <w:bottom w:val="single" w:sz="1" w:space="0" w:color="000000"/>
            </w:tcBorders>
            <w:shd w:val="clear" w:color="auto" w:fill="auto"/>
          </w:tcPr>
          <w:p w14:paraId="573C11D8" w14:textId="77777777" w:rsidR="005B5633" w:rsidRPr="00AC3BD2" w:rsidRDefault="005B5633" w:rsidP="006C5BCD">
            <w:pPr>
              <w:pStyle w:val="TableContents"/>
              <w:snapToGrid w:val="0"/>
              <w:jc w:val="both"/>
            </w:pPr>
            <w:r w:rsidRPr="00AC3BD2">
              <w:t>40</w:t>
            </w:r>
          </w:p>
        </w:tc>
        <w:tc>
          <w:tcPr>
            <w:tcW w:w="5334" w:type="dxa"/>
            <w:tcBorders>
              <w:left w:val="single" w:sz="1" w:space="0" w:color="000000"/>
              <w:bottom w:val="single" w:sz="1" w:space="0" w:color="000000"/>
            </w:tcBorders>
            <w:shd w:val="clear" w:color="auto" w:fill="auto"/>
          </w:tcPr>
          <w:p w14:paraId="36856B01" w14:textId="77777777" w:rsidR="005B5633" w:rsidRPr="00AC3BD2" w:rsidRDefault="005B5633" w:rsidP="006C5BCD">
            <w:pPr>
              <w:pStyle w:val="TableContents"/>
              <w:snapToGrid w:val="0"/>
              <w:jc w:val="both"/>
            </w:pPr>
            <w:r w:rsidRPr="00AC3BD2">
              <w:t>În toate situaţiile, planurile individualizate de protecţie, precum şi programelede intervenţie specifică vor respecta formatul standard şi vor fi întocmite în acord cu prevederile Ordinului nr.</w:t>
            </w:r>
            <w:r>
              <w:t xml:space="preserve"> </w:t>
            </w:r>
            <w:r w:rsidRPr="00AC3BD2">
              <w:t>286/2006 pentru aprobarea Normelor metodologice privind întocmirea Planului de servicii şi a Normelor metodologice privind întocmirea Planului individualizat de protecţie.</w:t>
            </w:r>
          </w:p>
          <w:p w14:paraId="3766CF8B" w14:textId="77777777" w:rsidR="005B5633" w:rsidRPr="00AC3BD2" w:rsidRDefault="005B5633" w:rsidP="006C5BCD">
            <w:pPr>
              <w:pStyle w:val="TableContents"/>
              <w:snapToGrid w:val="0"/>
              <w:jc w:val="both"/>
            </w:pPr>
            <w:r w:rsidRPr="00AC3BD2">
              <w:t xml:space="preserve">În considerarea faptului că aceste documente au un caracter oficial, se va avea în vedere ca, ulterior </w:t>
            </w:r>
            <w:r w:rsidRPr="00AC3BD2">
              <w:lastRenderedPageBreak/>
              <w:t>semnării şi înregistrării conform procedurilor interne ale DGASPC privind circuitul corespondenţei, să fie evitate/interzise modificările/completările aduse conţinutului.</w:t>
            </w:r>
          </w:p>
        </w:tc>
        <w:tc>
          <w:tcPr>
            <w:tcW w:w="5359" w:type="dxa"/>
            <w:tcBorders>
              <w:left w:val="single" w:sz="1" w:space="0" w:color="000000"/>
              <w:bottom w:val="single" w:sz="1" w:space="0" w:color="000000"/>
              <w:right w:val="single" w:sz="1" w:space="0" w:color="000000"/>
            </w:tcBorders>
            <w:shd w:val="clear" w:color="auto" w:fill="auto"/>
          </w:tcPr>
          <w:p w14:paraId="7E34DA97" w14:textId="77777777" w:rsidR="005B5633" w:rsidRPr="00AC3BD2" w:rsidRDefault="005B5633" w:rsidP="006C5BCD">
            <w:pPr>
              <w:pStyle w:val="TableContents"/>
              <w:snapToGrid w:val="0"/>
              <w:jc w:val="both"/>
            </w:pPr>
            <w:r>
              <w:lastRenderedPageBreak/>
              <w:t>Măsura îndeplinită.</w:t>
            </w:r>
          </w:p>
        </w:tc>
      </w:tr>
    </w:tbl>
    <w:p w14:paraId="001EBD3E" w14:textId="77777777" w:rsidR="005B5633" w:rsidRPr="005A1002" w:rsidRDefault="005B5633" w:rsidP="005B5633">
      <w:pPr>
        <w:jc w:val="both"/>
      </w:pPr>
    </w:p>
    <w:p w14:paraId="364EA008" w14:textId="77777777" w:rsidR="005B5633" w:rsidRPr="005A1002" w:rsidRDefault="005B5633" w:rsidP="005B5633">
      <w:pPr>
        <w:jc w:val="both"/>
      </w:pPr>
      <w:r w:rsidRPr="005A1002">
        <w:rPr>
          <w:b/>
          <w:i/>
          <w:sz w:val="22"/>
          <w:szCs w:val="22"/>
          <w:u w:val="single"/>
        </w:rPr>
        <w:t>Centrul de plasame</w:t>
      </w:r>
      <w:r>
        <w:rPr>
          <w:b/>
          <w:i/>
          <w:sz w:val="22"/>
          <w:szCs w:val="22"/>
          <w:u w:val="single"/>
        </w:rPr>
        <w:t>n</w:t>
      </w:r>
      <w:r w:rsidRPr="005A1002">
        <w:rPr>
          <w:b/>
          <w:i/>
          <w:sz w:val="22"/>
          <w:szCs w:val="22"/>
          <w:u w:val="single"/>
        </w:rPr>
        <w:t>t  pentru copilul cu dizabilităţi</w:t>
      </w:r>
      <w:r>
        <w:rPr>
          <w:b/>
          <w:i/>
          <w:sz w:val="22"/>
          <w:szCs w:val="22"/>
          <w:u w:val="single"/>
        </w:rPr>
        <w:t xml:space="preserve"> </w:t>
      </w:r>
      <w:r w:rsidRPr="005A1002">
        <w:rPr>
          <w:b/>
          <w:i/>
          <w:sz w:val="22"/>
          <w:szCs w:val="22"/>
          <w:u w:val="single"/>
        </w:rPr>
        <w:t>Turnu Roşu</w:t>
      </w:r>
    </w:p>
    <w:p w14:paraId="015E28B4" w14:textId="77777777" w:rsidR="005B5633" w:rsidRPr="005A1002" w:rsidRDefault="005B5633" w:rsidP="005B5633">
      <w:pPr>
        <w:jc w:val="both"/>
      </w:pPr>
    </w:p>
    <w:tbl>
      <w:tblPr>
        <w:tblW w:w="11177" w:type="dxa"/>
        <w:jc w:val="center"/>
        <w:tblLayout w:type="fixed"/>
        <w:tblCellMar>
          <w:top w:w="55" w:type="dxa"/>
          <w:left w:w="55" w:type="dxa"/>
          <w:bottom w:w="55" w:type="dxa"/>
          <w:right w:w="55" w:type="dxa"/>
        </w:tblCellMar>
        <w:tblLook w:val="0000" w:firstRow="0" w:lastRow="0" w:firstColumn="0" w:lastColumn="0" w:noHBand="0" w:noVBand="0"/>
      </w:tblPr>
      <w:tblGrid>
        <w:gridCol w:w="469"/>
        <w:gridCol w:w="5344"/>
        <w:gridCol w:w="5364"/>
      </w:tblGrid>
      <w:tr w:rsidR="005B5633" w:rsidRPr="005A1002" w14:paraId="169FA4C0" w14:textId="77777777" w:rsidTr="006C5BCD">
        <w:trPr>
          <w:jc w:val="center"/>
        </w:trPr>
        <w:tc>
          <w:tcPr>
            <w:tcW w:w="469" w:type="dxa"/>
            <w:tcBorders>
              <w:top w:val="single" w:sz="1" w:space="0" w:color="000000"/>
              <w:left w:val="single" w:sz="1" w:space="0" w:color="000000"/>
              <w:bottom w:val="single" w:sz="1" w:space="0" w:color="000000"/>
            </w:tcBorders>
            <w:shd w:val="clear" w:color="auto" w:fill="auto"/>
          </w:tcPr>
          <w:p w14:paraId="144C426E" w14:textId="77777777" w:rsidR="005B5633" w:rsidRPr="005A1002" w:rsidRDefault="005B5633" w:rsidP="006C5BCD">
            <w:pPr>
              <w:pStyle w:val="TableContents"/>
              <w:jc w:val="both"/>
              <w:rPr>
                <w:b/>
                <w:sz w:val="22"/>
                <w:szCs w:val="22"/>
              </w:rPr>
            </w:pPr>
            <w:r w:rsidRPr="005A1002">
              <w:rPr>
                <w:b/>
                <w:sz w:val="22"/>
                <w:szCs w:val="22"/>
              </w:rPr>
              <w:t>Nr. crt</w:t>
            </w:r>
          </w:p>
        </w:tc>
        <w:tc>
          <w:tcPr>
            <w:tcW w:w="5344" w:type="dxa"/>
            <w:tcBorders>
              <w:top w:val="single" w:sz="1" w:space="0" w:color="000000"/>
              <w:left w:val="single" w:sz="1" w:space="0" w:color="000000"/>
              <w:bottom w:val="single" w:sz="1" w:space="0" w:color="000000"/>
            </w:tcBorders>
            <w:shd w:val="clear" w:color="auto" w:fill="auto"/>
          </w:tcPr>
          <w:p w14:paraId="4C9D42EA" w14:textId="77777777" w:rsidR="005B5633" w:rsidRPr="005A1002" w:rsidRDefault="005B5633" w:rsidP="006C5BCD">
            <w:pPr>
              <w:pStyle w:val="TableContents"/>
              <w:jc w:val="both"/>
              <w:rPr>
                <w:b/>
                <w:sz w:val="22"/>
                <w:szCs w:val="22"/>
              </w:rPr>
            </w:pPr>
            <w:r w:rsidRPr="005A1002">
              <w:rPr>
                <w:b/>
                <w:sz w:val="22"/>
                <w:szCs w:val="22"/>
              </w:rPr>
              <w:t>MĂSURA/RECOMANDAREA</w:t>
            </w:r>
          </w:p>
        </w:tc>
        <w:tc>
          <w:tcPr>
            <w:tcW w:w="5364" w:type="dxa"/>
            <w:tcBorders>
              <w:top w:val="single" w:sz="1" w:space="0" w:color="000000"/>
              <w:left w:val="single" w:sz="1" w:space="0" w:color="000000"/>
              <w:bottom w:val="single" w:sz="1" w:space="0" w:color="000000"/>
              <w:right w:val="single" w:sz="1" w:space="0" w:color="000000"/>
            </w:tcBorders>
            <w:shd w:val="clear" w:color="auto" w:fill="auto"/>
          </w:tcPr>
          <w:p w14:paraId="481CDEE4" w14:textId="77777777" w:rsidR="005B5633" w:rsidRPr="005A1002" w:rsidRDefault="005B5633" w:rsidP="006C5BCD">
            <w:pPr>
              <w:pStyle w:val="TableContents"/>
              <w:jc w:val="both"/>
              <w:rPr>
                <w:sz w:val="22"/>
                <w:szCs w:val="22"/>
              </w:rPr>
            </w:pPr>
            <w:r w:rsidRPr="005A1002">
              <w:rPr>
                <w:b/>
                <w:sz w:val="22"/>
                <w:szCs w:val="22"/>
              </w:rPr>
              <w:t>STADIUL ÎNDEPLINIRII</w:t>
            </w:r>
          </w:p>
        </w:tc>
      </w:tr>
      <w:tr w:rsidR="005B5633" w14:paraId="7D96FB26" w14:textId="77777777" w:rsidTr="006C5BCD">
        <w:trPr>
          <w:jc w:val="center"/>
        </w:trPr>
        <w:tc>
          <w:tcPr>
            <w:tcW w:w="469" w:type="dxa"/>
            <w:tcBorders>
              <w:left w:val="single" w:sz="1" w:space="0" w:color="000000"/>
              <w:bottom w:val="single" w:sz="1" w:space="0" w:color="000000"/>
            </w:tcBorders>
            <w:shd w:val="clear" w:color="auto" w:fill="auto"/>
          </w:tcPr>
          <w:p w14:paraId="05801E03" w14:textId="77777777" w:rsidR="005B5633" w:rsidRDefault="005B5633" w:rsidP="006C5BCD">
            <w:pPr>
              <w:pStyle w:val="TableContents"/>
              <w:jc w:val="both"/>
              <w:rPr>
                <w:sz w:val="22"/>
                <w:szCs w:val="22"/>
              </w:rPr>
            </w:pPr>
            <w:r>
              <w:rPr>
                <w:sz w:val="22"/>
                <w:szCs w:val="22"/>
              </w:rPr>
              <w:t>41</w:t>
            </w:r>
          </w:p>
        </w:tc>
        <w:tc>
          <w:tcPr>
            <w:tcW w:w="5344" w:type="dxa"/>
            <w:tcBorders>
              <w:left w:val="single" w:sz="1" w:space="0" w:color="000000"/>
              <w:bottom w:val="single" w:sz="1" w:space="0" w:color="000000"/>
            </w:tcBorders>
            <w:shd w:val="clear" w:color="auto" w:fill="auto"/>
          </w:tcPr>
          <w:p w14:paraId="1F0C1EC7" w14:textId="77777777" w:rsidR="005B5633" w:rsidRDefault="005B5633" w:rsidP="006C5BCD">
            <w:pPr>
              <w:pStyle w:val="TableContents"/>
              <w:jc w:val="both"/>
              <w:rPr>
                <w:sz w:val="22"/>
                <w:szCs w:val="22"/>
              </w:rPr>
            </w:pPr>
            <w:r>
              <w:rPr>
                <w:sz w:val="22"/>
                <w:szCs w:val="22"/>
              </w:rPr>
              <w:t>Vor fi realizate demersuri în vederea ocupării postului de psiholog sau, după caz, se vor achiziţiona serviciile unor specialişti din comunitate în acord cu Modului X – Management şi resurse umane, Standardul 2 Resurse umane din  Anexa nr.1 la Ordinul nr.25/2019.</w:t>
            </w:r>
          </w:p>
        </w:tc>
        <w:tc>
          <w:tcPr>
            <w:tcW w:w="5364" w:type="dxa"/>
            <w:tcBorders>
              <w:left w:val="single" w:sz="1" w:space="0" w:color="000000"/>
              <w:bottom w:val="single" w:sz="1" w:space="0" w:color="000000"/>
              <w:right w:val="single" w:sz="1" w:space="0" w:color="000000"/>
            </w:tcBorders>
            <w:shd w:val="clear" w:color="auto" w:fill="auto"/>
          </w:tcPr>
          <w:p w14:paraId="2F0568EC" w14:textId="77777777" w:rsidR="005B5633" w:rsidRDefault="005B5633" w:rsidP="006C5BCD">
            <w:pPr>
              <w:pStyle w:val="TableContents"/>
              <w:snapToGrid w:val="0"/>
              <w:jc w:val="both"/>
              <w:rPr>
                <w:sz w:val="22"/>
                <w:szCs w:val="22"/>
              </w:rPr>
            </w:pPr>
            <w:r w:rsidRPr="00901EA2">
              <w:rPr>
                <w:bCs/>
              </w:rPr>
              <w:t>Postul a fost ocupat prin</w:t>
            </w:r>
            <w:r>
              <w:rPr>
                <w:bCs/>
              </w:rPr>
              <w:t xml:space="preserve"> recurtarea unui</w:t>
            </w:r>
            <w:r w:rsidRPr="00901EA2">
              <w:rPr>
                <w:bCs/>
              </w:rPr>
              <w:t xml:space="preserve"> psiholog</w:t>
            </w:r>
            <w:r>
              <w:rPr>
                <w:bCs/>
              </w:rPr>
              <w:t>, după ce titularul a intrat în concediu de creștere a copilului.</w:t>
            </w:r>
          </w:p>
        </w:tc>
      </w:tr>
      <w:tr w:rsidR="005B5633" w:rsidRPr="004A4097" w14:paraId="5483E1D4" w14:textId="77777777" w:rsidTr="006C5BCD">
        <w:trPr>
          <w:jc w:val="center"/>
        </w:trPr>
        <w:tc>
          <w:tcPr>
            <w:tcW w:w="469" w:type="dxa"/>
            <w:tcBorders>
              <w:left w:val="single" w:sz="1" w:space="0" w:color="000000"/>
              <w:bottom w:val="single" w:sz="1" w:space="0" w:color="000000"/>
            </w:tcBorders>
            <w:shd w:val="clear" w:color="auto" w:fill="auto"/>
          </w:tcPr>
          <w:p w14:paraId="242DE3B5" w14:textId="77777777" w:rsidR="005B5633" w:rsidRPr="004A4097" w:rsidRDefault="005B5633" w:rsidP="006C5BCD">
            <w:pPr>
              <w:pStyle w:val="TableContents"/>
              <w:jc w:val="both"/>
              <w:rPr>
                <w:sz w:val="22"/>
                <w:szCs w:val="22"/>
              </w:rPr>
            </w:pPr>
            <w:r w:rsidRPr="004A4097">
              <w:rPr>
                <w:sz w:val="22"/>
                <w:szCs w:val="22"/>
              </w:rPr>
              <w:t>42</w:t>
            </w:r>
          </w:p>
        </w:tc>
        <w:tc>
          <w:tcPr>
            <w:tcW w:w="5344" w:type="dxa"/>
            <w:tcBorders>
              <w:left w:val="single" w:sz="1" w:space="0" w:color="000000"/>
              <w:bottom w:val="single" w:sz="1" w:space="0" w:color="000000"/>
            </w:tcBorders>
            <w:shd w:val="clear" w:color="auto" w:fill="auto"/>
          </w:tcPr>
          <w:p w14:paraId="0F8556D2" w14:textId="77777777" w:rsidR="005B5633" w:rsidRPr="004A4097" w:rsidRDefault="005B5633" w:rsidP="006C5BCD">
            <w:pPr>
              <w:pStyle w:val="TableContents"/>
              <w:jc w:val="both"/>
              <w:rPr>
                <w:sz w:val="22"/>
                <w:szCs w:val="22"/>
              </w:rPr>
            </w:pPr>
            <w:r w:rsidRPr="004A4097">
              <w:rPr>
                <w:sz w:val="22"/>
                <w:szCs w:val="22"/>
              </w:rPr>
              <w:t>Va fi analizat modul în care managerul de caz al uneia dintre tinere şi-a îndeplinit sarcinile şi a respectat prevederile legale în vigoare şi, ulterior, vor fi dispuse măsurile care se impun.</w:t>
            </w:r>
          </w:p>
        </w:tc>
        <w:tc>
          <w:tcPr>
            <w:tcW w:w="5364" w:type="dxa"/>
            <w:tcBorders>
              <w:left w:val="single" w:sz="1" w:space="0" w:color="000000"/>
              <w:bottom w:val="single" w:sz="1" w:space="0" w:color="000000"/>
              <w:right w:val="single" w:sz="1" w:space="0" w:color="000000"/>
            </w:tcBorders>
            <w:shd w:val="clear" w:color="auto" w:fill="auto"/>
          </w:tcPr>
          <w:p w14:paraId="09607562" w14:textId="77777777" w:rsidR="005B5633" w:rsidRPr="004A4097" w:rsidRDefault="005B5633" w:rsidP="006C5BCD">
            <w:pPr>
              <w:pStyle w:val="TableContents"/>
              <w:snapToGrid w:val="0"/>
              <w:jc w:val="both"/>
              <w:rPr>
                <w:sz w:val="22"/>
                <w:szCs w:val="22"/>
              </w:rPr>
            </w:pPr>
            <w:r w:rsidRPr="004A4097">
              <w:rPr>
                <w:sz w:val="22"/>
                <w:szCs w:val="22"/>
              </w:rPr>
              <w:t>În urma verificarilor efectuate nu au fost constatată săvârșirea  vreunei fapte care excede cadrului legal sau indica neindeplinirea corespunzătoare a atribuțiilor de serviciu .</w:t>
            </w:r>
          </w:p>
        </w:tc>
      </w:tr>
      <w:tr w:rsidR="005B5633" w:rsidRPr="00901EA2" w14:paraId="566C51F4" w14:textId="77777777" w:rsidTr="006C5BCD">
        <w:trPr>
          <w:jc w:val="center"/>
        </w:trPr>
        <w:tc>
          <w:tcPr>
            <w:tcW w:w="469" w:type="dxa"/>
            <w:tcBorders>
              <w:left w:val="single" w:sz="1" w:space="0" w:color="000000"/>
              <w:bottom w:val="single" w:sz="1" w:space="0" w:color="000000"/>
            </w:tcBorders>
            <w:shd w:val="clear" w:color="auto" w:fill="FFFFFF"/>
          </w:tcPr>
          <w:p w14:paraId="627B68D1" w14:textId="77777777" w:rsidR="005B5633" w:rsidRPr="00901EA2" w:rsidRDefault="005B5633" w:rsidP="006C5BCD">
            <w:pPr>
              <w:pStyle w:val="TableContents"/>
              <w:jc w:val="both"/>
            </w:pPr>
            <w:r w:rsidRPr="00901EA2">
              <w:t>43</w:t>
            </w:r>
          </w:p>
        </w:tc>
        <w:tc>
          <w:tcPr>
            <w:tcW w:w="5344" w:type="dxa"/>
            <w:tcBorders>
              <w:left w:val="single" w:sz="1" w:space="0" w:color="000000"/>
              <w:bottom w:val="single" w:sz="1" w:space="0" w:color="000000"/>
            </w:tcBorders>
            <w:shd w:val="clear" w:color="auto" w:fill="FFFFFF"/>
          </w:tcPr>
          <w:p w14:paraId="3370FBDC" w14:textId="77777777" w:rsidR="005B5633" w:rsidRPr="00901EA2" w:rsidRDefault="005B5633" w:rsidP="006C5BCD">
            <w:pPr>
              <w:pStyle w:val="TableContents"/>
              <w:jc w:val="both"/>
            </w:pPr>
            <w:r w:rsidRPr="00901EA2">
              <w:t>Situaţia tinerilor care dobândesc capacitate deplină de exerciţiu va fi evaluată riguros, cu stabilirea nevoilor, gradului de autonomie, capacităţii de inserţie socio-profesionslă, iar propunerea privind menţinerea măsurilor de protecţie specială se va realiza cu respectarea strictă a prevederilor art.55 alin (2) sau (3) din Legea nr.272/2004, privind protecţia şi promovarea drepturilor copilului, republicată, cu modificările şi completările ulterioare.</w:t>
            </w:r>
          </w:p>
        </w:tc>
        <w:tc>
          <w:tcPr>
            <w:tcW w:w="5364" w:type="dxa"/>
            <w:tcBorders>
              <w:left w:val="single" w:sz="1" w:space="0" w:color="000000"/>
              <w:bottom w:val="single" w:sz="1" w:space="0" w:color="000000"/>
              <w:right w:val="single" w:sz="1" w:space="0" w:color="000000"/>
            </w:tcBorders>
            <w:shd w:val="clear" w:color="auto" w:fill="FFFFFF"/>
          </w:tcPr>
          <w:p w14:paraId="107AE9E9" w14:textId="77777777" w:rsidR="005B5633" w:rsidRPr="00901EA2" w:rsidRDefault="005B5633" w:rsidP="006C5BCD">
            <w:pPr>
              <w:pStyle w:val="TableContents"/>
              <w:snapToGrid w:val="0"/>
              <w:jc w:val="both"/>
            </w:pPr>
            <w:r w:rsidRPr="00C45132">
              <w:rPr>
                <w:bCs/>
              </w:rPr>
              <w:t>Măsură a fost îndeplinită.</w:t>
            </w:r>
            <w:r w:rsidRPr="00901EA2">
              <w:rPr>
                <w:bCs/>
              </w:rPr>
              <w:t xml:space="preserve"> </w:t>
            </w:r>
            <w:r>
              <w:rPr>
                <w:bCs/>
              </w:rPr>
              <w:t xml:space="preserve"> </w:t>
            </w:r>
          </w:p>
        </w:tc>
      </w:tr>
      <w:tr w:rsidR="005B5633" w:rsidRPr="005A1002" w14:paraId="5E0A9C41" w14:textId="77777777" w:rsidTr="006C5BCD">
        <w:trPr>
          <w:jc w:val="center"/>
        </w:trPr>
        <w:tc>
          <w:tcPr>
            <w:tcW w:w="469" w:type="dxa"/>
            <w:tcBorders>
              <w:left w:val="single" w:sz="1" w:space="0" w:color="000000"/>
              <w:bottom w:val="single" w:sz="1" w:space="0" w:color="000000"/>
            </w:tcBorders>
            <w:shd w:val="clear" w:color="auto" w:fill="auto"/>
          </w:tcPr>
          <w:p w14:paraId="1490F454" w14:textId="77777777" w:rsidR="005B5633" w:rsidRPr="005A1002" w:rsidRDefault="005B5633" w:rsidP="006C5BCD">
            <w:pPr>
              <w:pStyle w:val="TableContents"/>
              <w:jc w:val="both"/>
              <w:rPr>
                <w:sz w:val="22"/>
                <w:szCs w:val="22"/>
              </w:rPr>
            </w:pPr>
            <w:r w:rsidRPr="005A1002">
              <w:rPr>
                <w:sz w:val="22"/>
                <w:szCs w:val="22"/>
              </w:rPr>
              <w:t>44</w:t>
            </w:r>
          </w:p>
        </w:tc>
        <w:tc>
          <w:tcPr>
            <w:tcW w:w="5344" w:type="dxa"/>
            <w:tcBorders>
              <w:left w:val="single" w:sz="1" w:space="0" w:color="000000"/>
              <w:bottom w:val="single" w:sz="1" w:space="0" w:color="000000"/>
            </w:tcBorders>
            <w:shd w:val="clear" w:color="auto" w:fill="auto"/>
          </w:tcPr>
          <w:p w14:paraId="17FA0991" w14:textId="77777777" w:rsidR="005B5633" w:rsidRPr="005A1002" w:rsidRDefault="005B5633" w:rsidP="006C5BCD">
            <w:pPr>
              <w:pStyle w:val="TableContents"/>
              <w:jc w:val="both"/>
              <w:rPr>
                <w:sz w:val="22"/>
                <w:szCs w:val="22"/>
              </w:rPr>
            </w:pPr>
            <w:r w:rsidRPr="005A1002">
              <w:rPr>
                <w:sz w:val="22"/>
                <w:szCs w:val="22"/>
              </w:rPr>
              <w:t>Intervenţiile în cazul copiilor care manifestă comportamente inacceptabile vor fi planificate şi serviciile de specialitate vor fi furnizate sistematic, iar progresele vor fi monitorizate în vederea ajustării obiectivelor.</w:t>
            </w:r>
          </w:p>
        </w:tc>
        <w:tc>
          <w:tcPr>
            <w:tcW w:w="5364" w:type="dxa"/>
            <w:tcBorders>
              <w:left w:val="single" w:sz="1" w:space="0" w:color="000000"/>
              <w:bottom w:val="single" w:sz="1" w:space="0" w:color="000000"/>
              <w:right w:val="single" w:sz="1" w:space="0" w:color="000000"/>
            </w:tcBorders>
            <w:shd w:val="clear" w:color="auto" w:fill="auto"/>
          </w:tcPr>
          <w:p w14:paraId="6E4DCB5A" w14:textId="77777777" w:rsidR="005B5633" w:rsidRPr="005A1002" w:rsidRDefault="005B5633" w:rsidP="006C5BCD">
            <w:pPr>
              <w:pStyle w:val="TableContents"/>
              <w:snapToGrid w:val="0"/>
              <w:jc w:val="both"/>
              <w:rPr>
                <w:sz w:val="22"/>
                <w:szCs w:val="22"/>
              </w:rPr>
            </w:pPr>
            <w:r>
              <w:rPr>
                <w:bCs/>
              </w:rPr>
              <w:t>În cazul copiilor cu probleme comportamentale au fost reanalizate fiind stabilite activități de manieră să corecteze conduita acestora. Din pacîate resursele umane și financiare limitate nu permit furnizarea unor servicii de specialitate psihoterapeutică, ăn acord cu nevoile identificate.</w:t>
            </w:r>
          </w:p>
          <w:p w14:paraId="397F2711" w14:textId="77777777" w:rsidR="005B5633" w:rsidRPr="005A1002" w:rsidRDefault="005B5633" w:rsidP="006C5BCD">
            <w:pPr>
              <w:pStyle w:val="TableContents"/>
              <w:snapToGrid w:val="0"/>
              <w:jc w:val="both"/>
              <w:rPr>
                <w:sz w:val="22"/>
                <w:szCs w:val="22"/>
              </w:rPr>
            </w:pPr>
          </w:p>
        </w:tc>
      </w:tr>
      <w:tr w:rsidR="005B5633" w14:paraId="29DDFD9E" w14:textId="77777777" w:rsidTr="006C5BCD">
        <w:trPr>
          <w:trHeight w:val="1506"/>
          <w:jc w:val="center"/>
        </w:trPr>
        <w:tc>
          <w:tcPr>
            <w:tcW w:w="469" w:type="dxa"/>
            <w:tcBorders>
              <w:top w:val="single" w:sz="1" w:space="0" w:color="000000"/>
              <w:left w:val="single" w:sz="1" w:space="0" w:color="000000"/>
              <w:bottom w:val="single" w:sz="4" w:space="0" w:color="000000"/>
            </w:tcBorders>
            <w:shd w:val="clear" w:color="auto" w:fill="auto"/>
          </w:tcPr>
          <w:p w14:paraId="581944BA" w14:textId="77777777" w:rsidR="005B5633" w:rsidRDefault="005B5633" w:rsidP="006C5BCD">
            <w:pPr>
              <w:pStyle w:val="TableContents"/>
              <w:jc w:val="both"/>
              <w:rPr>
                <w:sz w:val="22"/>
                <w:szCs w:val="22"/>
              </w:rPr>
            </w:pPr>
            <w:r>
              <w:rPr>
                <w:sz w:val="22"/>
                <w:szCs w:val="22"/>
              </w:rPr>
              <w:t>45</w:t>
            </w:r>
          </w:p>
          <w:p w14:paraId="5C6E689D" w14:textId="77777777" w:rsidR="005B5633" w:rsidRDefault="005B5633" w:rsidP="006C5BCD">
            <w:pPr>
              <w:pStyle w:val="TableContents"/>
              <w:jc w:val="both"/>
              <w:rPr>
                <w:sz w:val="22"/>
                <w:szCs w:val="22"/>
              </w:rPr>
            </w:pPr>
          </w:p>
          <w:p w14:paraId="12B02F19" w14:textId="77777777" w:rsidR="005B5633" w:rsidRDefault="005B5633" w:rsidP="006C5BCD">
            <w:pPr>
              <w:pStyle w:val="TableContents"/>
              <w:jc w:val="both"/>
              <w:rPr>
                <w:sz w:val="22"/>
                <w:szCs w:val="22"/>
              </w:rPr>
            </w:pPr>
          </w:p>
          <w:p w14:paraId="0C0B8051" w14:textId="77777777" w:rsidR="005B5633" w:rsidRDefault="005B5633" w:rsidP="006C5BCD">
            <w:pPr>
              <w:pStyle w:val="TableContents"/>
              <w:jc w:val="both"/>
              <w:rPr>
                <w:sz w:val="22"/>
                <w:szCs w:val="22"/>
              </w:rPr>
            </w:pPr>
          </w:p>
          <w:p w14:paraId="304659AD" w14:textId="77777777" w:rsidR="005B5633" w:rsidRDefault="005B5633" w:rsidP="006C5BCD">
            <w:pPr>
              <w:pStyle w:val="TableContents"/>
              <w:jc w:val="both"/>
              <w:rPr>
                <w:sz w:val="22"/>
                <w:szCs w:val="22"/>
              </w:rPr>
            </w:pPr>
          </w:p>
        </w:tc>
        <w:tc>
          <w:tcPr>
            <w:tcW w:w="5344" w:type="dxa"/>
            <w:tcBorders>
              <w:top w:val="single" w:sz="1" w:space="0" w:color="000000"/>
              <w:left w:val="single" w:sz="1" w:space="0" w:color="000000"/>
              <w:bottom w:val="single" w:sz="4" w:space="0" w:color="000000"/>
            </w:tcBorders>
            <w:shd w:val="clear" w:color="auto" w:fill="auto"/>
          </w:tcPr>
          <w:p w14:paraId="15EB08CF" w14:textId="77777777" w:rsidR="005B5633" w:rsidRDefault="005B5633" w:rsidP="006C5BCD">
            <w:pPr>
              <w:pStyle w:val="TableContents"/>
              <w:jc w:val="both"/>
              <w:rPr>
                <w:sz w:val="22"/>
                <w:szCs w:val="22"/>
              </w:rPr>
            </w:pPr>
            <w:r>
              <w:rPr>
                <w:sz w:val="22"/>
                <w:szCs w:val="22"/>
              </w:rPr>
              <w:t>Vor fi înteprinse toate demersurile necesare pentru optimizarea colaborării între managerii de caz şi echipele pluridisciplinare din centru, astfel încât să existe o comunicare permanentă şi un schimb de informaţii eficient.</w:t>
            </w:r>
          </w:p>
        </w:tc>
        <w:tc>
          <w:tcPr>
            <w:tcW w:w="5364" w:type="dxa"/>
            <w:tcBorders>
              <w:top w:val="single" w:sz="1" w:space="0" w:color="000000"/>
              <w:left w:val="single" w:sz="1" w:space="0" w:color="000000"/>
              <w:bottom w:val="single" w:sz="4" w:space="0" w:color="000000"/>
              <w:right w:val="single" w:sz="1" w:space="0" w:color="000000"/>
            </w:tcBorders>
            <w:shd w:val="clear" w:color="auto" w:fill="auto"/>
          </w:tcPr>
          <w:p w14:paraId="74BDA132" w14:textId="77777777" w:rsidR="005B5633" w:rsidRPr="00B85A48" w:rsidRDefault="005B5633" w:rsidP="006C5BCD">
            <w:pPr>
              <w:pStyle w:val="TableContents"/>
              <w:snapToGrid w:val="0"/>
              <w:jc w:val="both"/>
              <w:rPr>
                <w:bCs/>
              </w:rPr>
            </w:pPr>
            <w:r>
              <w:rPr>
                <w:bCs/>
              </w:rPr>
              <w:t>S-au realizat grupuri de lucru și s-au stabilit limite de competență clare astfel încât colaborarea să se eficientizeze.</w:t>
            </w:r>
          </w:p>
        </w:tc>
      </w:tr>
      <w:tr w:rsidR="005B5633" w14:paraId="5396E5B6" w14:textId="77777777" w:rsidTr="006C5BCD">
        <w:trPr>
          <w:jc w:val="center"/>
        </w:trPr>
        <w:tc>
          <w:tcPr>
            <w:tcW w:w="469" w:type="dxa"/>
            <w:tcBorders>
              <w:top w:val="single" w:sz="4" w:space="0" w:color="000000"/>
              <w:left w:val="single" w:sz="1" w:space="0" w:color="000000"/>
              <w:bottom w:val="single" w:sz="1" w:space="0" w:color="000000"/>
            </w:tcBorders>
            <w:shd w:val="clear" w:color="auto" w:fill="auto"/>
          </w:tcPr>
          <w:p w14:paraId="44575304" w14:textId="77777777" w:rsidR="005B5633" w:rsidRDefault="005B5633" w:rsidP="006C5BCD">
            <w:pPr>
              <w:pStyle w:val="TableContents"/>
              <w:jc w:val="both"/>
              <w:rPr>
                <w:sz w:val="22"/>
                <w:szCs w:val="22"/>
              </w:rPr>
            </w:pPr>
            <w:r>
              <w:rPr>
                <w:sz w:val="22"/>
                <w:szCs w:val="22"/>
              </w:rPr>
              <w:t>46</w:t>
            </w:r>
          </w:p>
        </w:tc>
        <w:tc>
          <w:tcPr>
            <w:tcW w:w="5344" w:type="dxa"/>
            <w:tcBorders>
              <w:top w:val="single" w:sz="4" w:space="0" w:color="000000"/>
              <w:left w:val="single" w:sz="1" w:space="0" w:color="000000"/>
              <w:bottom w:val="single" w:sz="1" w:space="0" w:color="000000"/>
            </w:tcBorders>
            <w:shd w:val="clear" w:color="auto" w:fill="auto"/>
          </w:tcPr>
          <w:p w14:paraId="65189844" w14:textId="77777777" w:rsidR="005B5633" w:rsidRDefault="005B5633" w:rsidP="006C5BCD">
            <w:pPr>
              <w:pStyle w:val="TableContents"/>
              <w:jc w:val="both"/>
              <w:rPr>
                <w:sz w:val="22"/>
                <w:szCs w:val="22"/>
              </w:rPr>
            </w:pPr>
            <w:r>
              <w:rPr>
                <w:sz w:val="22"/>
                <w:szCs w:val="22"/>
              </w:rPr>
              <w:t>Vor fi reparate camerele video nefuncţionale şi vor fi luate măsuri astfel încât amplasarea acestora să acopere o suprafaţă mai mare în vederea supravegherii copiilor, inclusiv în spaţii comune unde copiii desfăşoară diverse activităţi în interiorul CPCD.</w:t>
            </w:r>
          </w:p>
        </w:tc>
        <w:tc>
          <w:tcPr>
            <w:tcW w:w="5364" w:type="dxa"/>
            <w:tcBorders>
              <w:top w:val="single" w:sz="4" w:space="0" w:color="000000"/>
              <w:left w:val="single" w:sz="1" w:space="0" w:color="000000"/>
              <w:bottom w:val="single" w:sz="1" w:space="0" w:color="000000"/>
              <w:right w:val="single" w:sz="1" w:space="0" w:color="000000"/>
            </w:tcBorders>
            <w:shd w:val="clear" w:color="auto" w:fill="auto"/>
          </w:tcPr>
          <w:p w14:paraId="7B966468" w14:textId="77777777" w:rsidR="005B5633" w:rsidRPr="00596859" w:rsidRDefault="005B5633" w:rsidP="006C5BCD">
            <w:pPr>
              <w:pStyle w:val="TableContents"/>
              <w:snapToGrid w:val="0"/>
              <w:jc w:val="both"/>
            </w:pPr>
            <w:r>
              <w:t xml:space="preserve">Cheltuielile au fost prevazute pentru planul de </w:t>
            </w:r>
            <w:r w:rsidRPr="00596859">
              <w:t>achiziții</w:t>
            </w:r>
            <w:r>
              <w:t xml:space="preserve"> programate </w:t>
            </w:r>
            <w:r w:rsidRPr="00596859">
              <w:t xml:space="preserve"> pentru anul 2021</w:t>
            </w:r>
            <w:r>
              <w:t>.</w:t>
            </w:r>
          </w:p>
        </w:tc>
      </w:tr>
      <w:tr w:rsidR="005B5633" w:rsidRPr="000677AF" w14:paraId="61322E45" w14:textId="77777777" w:rsidTr="006C5BCD">
        <w:trPr>
          <w:jc w:val="center"/>
        </w:trPr>
        <w:tc>
          <w:tcPr>
            <w:tcW w:w="469" w:type="dxa"/>
            <w:tcBorders>
              <w:left w:val="single" w:sz="1" w:space="0" w:color="000000"/>
              <w:bottom w:val="single" w:sz="4" w:space="0" w:color="auto"/>
            </w:tcBorders>
            <w:shd w:val="clear" w:color="auto" w:fill="auto"/>
          </w:tcPr>
          <w:p w14:paraId="5EF761BD" w14:textId="77777777" w:rsidR="005B5633" w:rsidRPr="000677AF" w:rsidRDefault="005B5633" w:rsidP="006C5BCD">
            <w:pPr>
              <w:pStyle w:val="TableContents"/>
              <w:jc w:val="both"/>
              <w:rPr>
                <w:sz w:val="22"/>
                <w:szCs w:val="22"/>
              </w:rPr>
            </w:pPr>
            <w:r w:rsidRPr="000677AF">
              <w:rPr>
                <w:sz w:val="22"/>
                <w:szCs w:val="22"/>
              </w:rPr>
              <w:lastRenderedPageBreak/>
              <w:t>47.</w:t>
            </w:r>
          </w:p>
        </w:tc>
        <w:tc>
          <w:tcPr>
            <w:tcW w:w="5344" w:type="dxa"/>
            <w:tcBorders>
              <w:left w:val="single" w:sz="1" w:space="0" w:color="000000"/>
              <w:bottom w:val="single" w:sz="4" w:space="0" w:color="auto"/>
            </w:tcBorders>
            <w:shd w:val="clear" w:color="auto" w:fill="auto"/>
          </w:tcPr>
          <w:p w14:paraId="536D7BB5" w14:textId="77777777" w:rsidR="005B5633" w:rsidRPr="000677AF" w:rsidRDefault="005B5633" w:rsidP="006C5BCD">
            <w:pPr>
              <w:pStyle w:val="TableContents"/>
              <w:jc w:val="both"/>
              <w:rPr>
                <w:sz w:val="22"/>
                <w:szCs w:val="22"/>
              </w:rPr>
            </w:pPr>
            <w:r w:rsidRPr="000677AF">
              <w:rPr>
                <w:sz w:val="22"/>
                <w:szCs w:val="22"/>
              </w:rPr>
              <w:t>În ceea ce priveşte cele 2 cazuri de abuz verificate în anul 2019 în care au fost implicaţi copiii A şi S:</w:t>
            </w:r>
          </w:p>
          <w:p w14:paraId="2A2FA5BF" w14:textId="77777777" w:rsidR="005B5633" w:rsidRPr="000677AF" w:rsidRDefault="005B5633" w:rsidP="006C5BCD">
            <w:pPr>
              <w:pStyle w:val="TableContents"/>
              <w:jc w:val="both"/>
              <w:rPr>
                <w:sz w:val="22"/>
                <w:szCs w:val="22"/>
              </w:rPr>
            </w:pPr>
            <w:r w:rsidRPr="000677AF">
              <w:rPr>
                <w:sz w:val="22"/>
                <w:szCs w:val="22"/>
              </w:rPr>
              <w:t>- DGASPC va transmite ANDPDCA o informare cu privire la măsurile dispuse ulterior incidentelor, monitorizarea furnizării serviciilor de specialitate şi rezultatele obţinute;</w:t>
            </w:r>
          </w:p>
          <w:p w14:paraId="00F665CF" w14:textId="77777777" w:rsidR="005B5633" w:rsidRPr="000677AF" w:rsidRDefault="005B5633" w:rsidP="006C5BCD">
            <w:pPr>
              <w:pStyle w:val="TableContents"/>
              <w:jc w:val="both"/>
              <w:rPr>
                <w:sz w:val="22"/>
                <w:szCs w:val="22"/>
              </w:rPr>
            </w:pPr>
            <w:r w:rsidRPr="000677AF">
              <w:rPr>
                <w:sz w:val="22"/>
                <w:szCs w:val="22"/>
              </w:rPr>
              <w:t>- DGASPC va angaja răspunderea disciplinară a persoanelor care au permis relaţia minorei Adam Ştefania cu un adult în vârstă de 25 ani.</w:t>
            </w:r>
          </w:p>
        </w:tc>
        <w:tc>
          <w:tcPr>
            <w:tcW w:w="5364" w:type="dxa"/>
            <w:tcBorders>
              <w:left w:val="single" w:sz="1" w:space="0" w:color="000000"/>
              <w:bottom w:val="single" w:sz="4" w:space="0" w:color="auto"/>
              <w:right w:val="single" w:sz="1" w:space="0" w:color="000000"/>
            </w:tcBorders>
            <w:shd w:val="clear" w:color="auto" w:fill="auto"/>
          </w:tcPr>
          <w:p w14:paraId="07AC6C60" w14:textId="77777777" w:rsidR="005B5633" w:rsidRPr="000677AF" w:rsidRDefault="005B5633" w:rsidP="006C5BCD">
            <w:pPr>
              <w:pStyle w:val="TableContents"/>
              <w:snapToGrid w:val="0"/>
              <w:jc w:val="both"/>
              <w:rPr>
                <w:sz w:val="22"/>
                <w:szCs w:val="22"/>
              </w:rPr>
            </w:pPr>
            <w:r w:rsidRPr="000677AF">
              <w:rPr>
                <w:sz w:val="22"/>
                <w:szCs w:val="22"/>
              </w:rPr>
              <w:t>DGASPC Sibiu a întocmit informarea cu intervențiile managerului de caz pentru fiecare caz.</w:t>
            </w:r>
          </w:p>
          <w:p w14:paraId="7CC65EDD" w14:textId="77777777" w:rsidR="005B5633" w:rsidRPr="000677AF" w:rsidRDefault="005B5633" w:rsidP="006C5BCD">
            <w:pPr>
              <w:pStyle w:val="TableContents"/>
              <w:snapToGrid w:val="0"/>
              <w:jc w:val="both"/>
              <w:rPr>
                <w:sz w:val="22"/>
                <w:szCs w:val="22"/>
              </w:rPr>
            </w:pPr>
            <w:r w:rsidRPr="000677AF">
              <w:rPr>
                <w:sz w:val="22"/>
                <w:szCs w:val="22"/>
              </w:rPr>
              <w:t>Analizând documentele</w:t>
            </w:r>
            <w:r>
              <w:rPr>
                <w:sz w:val="22"/>
                <w:szCs w:val="22"/>
              </w:rPr>
              <w:t xml:space="preserve">, s-a </w:t>
            </w:r>
            <w:r w:rsidRPr="000677AF">
              <w:rPr>
                <w:sz w:val="22"/>
                <w:szCs w:val="22"/>
              </w:rPr>
              <w:t>apreciat că nu se</w:t>
            </w:r>
            <w:r>
              <w:rPr>
                <w:sz w:val="22"/>
                <w:szCs w:val="22"/>
              </w:rPr>
              <w:t xml:space="preserve"> intrunesc elementele constitutive ale abaterii disciplinare </w:t>
            </w:r>
            <w:r w:rsidRPr="000677AF">
              <w:rPr>
                <w:sz w:val="22"/>
                <w:szCs w:val="22"/>
              </w:rPr>
              <w:t>vreunui angajat.</w:t>
            </w:r>
          </w:p>
        </w:tc>
      </w:tr>
    </w:tbl>
    <w:p w14:paraId="5D25F78A" w14:textId="77777777" w:rsidR="005B5633" w:rsidRPr="005A1002" w:rsidRDefault="005B5633" w:rsidP="005B5633">
      <w:pPr>
        <w:jc w:val="both"/>
      </w:pPr>
    </w:p>
    <w:p w14:paraId="1496473F" w14:textId="77777777" w:rsidR="005B5633" w:rsidRPr="005A1002" w:rsidRDefault="005B5633" w:rsidP="005B5633">
      <w:pPr>
        <w:jc w:val="both"/>
      </w:pPr>
      <w:r w:rsidRPr="005A1002">
        <w:rPr>
          <w:b/>
          <w:i/>
          <w:sz w:val="22"/>
          <w:szCs w:val="22"/>
          <w:u w:val="single"/>
        </w:rPr>
        <w:t>Toate serviciile de tip rezidenţial verificate</w:t>
      </w:r>
    </w:p>
    <w:p w14:paraId="6437F4C1" w14:textId="77777777" w:rsidR="005B5633" w:rsidRPr="005A1002" w:rsidRDefault="005B5633" w:rsidP="005B5633">
      <w:pPr>
        <w:jc w:val="both"/>
      </w:pPr>
    </w:p>
    <w:tbl>
      <w:tblPr>
        <w:tblW w:w="11250" w:type="dxa"/>
        <w:jc w:val="center"/>
        <w:tblLayout w:type="fixed"/>
        <w:tblCellMar>
          <w:top w:w="55" w:type="dxa"/>
          <w:left w:w="55" w:type="dxa"/>
          <w:bottom w:w="55" w:type="dxa"/>
          <w:right w:w="55" w:type="dxa"/>
        </w:tblCellMar>
        <w:tblLook w:val="0000" w:firstRow="0" w:lastRow="0" w:firstColumn="0" w:lastColumn="0" w:noHBand="0" w:noVBand="0"/>
      </w:tblPr>
      <w:tblGrid>
        <w:gridCol w:w="540"/>
        <w:gridCol w:w="5345"/>
        <w:gridCol w:w="5365"/>
      </w:tblGrid>
      <w:tr w:rsidR="005B5633" w:rsidRPr="005A1002" w14:paraId="22A9B732" w14:textId="77777777" w:rsidTr="006C5BCD">
        <w:trPr>
          <w:jc w:val="center"/>
        </w:trPr>
        <w:tc>
          <w:tcPr>
            <w:tcW w:w="540" w:type="dxa"/>
            <w:tcBorders>
              <w:top w:val="single" w:sz="1" w:space="0" w:color="000000"/>
              <w:left w:val="single" w:sz="1" w:space="0" w:color="000000"/>
              <w:bottom w:val="single" w:sz="1" w:space="0" w:color="000000"/>
            </w:tcBorders>
            <w:shd w:val="clear" w:color="auto" w:fill="auto"/>
          </w:tcPr>
          <w:p w14:paraId="51B58B25" w14:textId="77777777" w:rsidR="005B5633" w:rsidRPr="005A1002" w:rsidRDefault="005B5633" w:rsidP="006C5BCD">
            <w:pPr>
              <w:pStyle w:val="TableContents"/>
              <w:jc w:val="both"/>
              <w:rPr>
                <w:b/>
                <w:sz w:val="22"/>
                <w:szCs w:val="22"/>
              </w:rPr>
            </w:pPr>
            <w:r w:rsidRPr="005A1002">
              <w:rPr>
                <w:b/>
                <w:sz w:val="22"/>
                <w:szCs w:val="22"/>
              </w:rPr>
              <w:t>Nr. crt</w:t>
            </w:r>
          </w:p>
        </w:tc>
        <w:tc>
          <w:tcPr>
            <w:tcW w:w="5345" w:type="dxa"/>
            <w:tcBorders>
              <w:top w:val="single" w:sz="1" w:space="0" w:color="000000"/>
              <w:left w:val="single" w:sz="1" w:space="0" w:color="000000"/>
              <w:bottom w:val="single" w:sz="1" w:space="0" w:color="000000"/>
            </w:tcBorders>
            <w:shd w:val="clear" w:color="auto" w:fill="auto"/>
          </w:tcPr>
          <w:p w14:paraId="3CA7EE06" w14:textId="77777777" w:rsidR="005B5633" w:rsidRPr="005A1002" w:rsidRDefault="005B5633" w:rsidP="006C5BCD">
            <w:pPr>
              <w:pStyle w:val="TableContents"/>
              <w:jc w:val="both"/>
              <w:rPr>
                <w:b/>
                <w:sz w:val="22"/>
                <w:szCs w:val="22"/>
              </w:rPr>
            </w:pPr>
            <w:r w:rsidRPr="005A1002">
              <w:rPr>
                <w:b/>
                <w:sz w:val="22"/>
                <w:szCs w:val="22"/>
              </w:rPr>
              <w:t>MĂSURA/RECOMANDAREA</w:t>
            </w:r>
          </w:p>
        </w:tc>
        <w:tc>
          <w:tcPr>
            <w:tcW w:w="5365" w:type="dxa"/>
            <w:tcBorders>
              <w:top w:val="single" w:sz="1" w:space="0" w:color="000000"/>
              <w:left w:val="single" w:sz="1" w:space="0" w:color="000000"/>
              <w:bottom w:val="single" w:sz="1" w:space="0" w:color="000000"/>
              <w:right w:val="single" w:sz="1" w:space="0" w:color="000000"/>
            </w:tcBorders>
            <w:shd w:val="clear" w:color="auto" w:fill="auto"/>
          </w:tcPr>
          <w:p w14:paraId="11631F05" w14:textId="77777777" w:rsidR="005B5633" w:rsidRPr="005A1002" w:rsidRDefault="005B5633" w:rsidP="006C5BCD">
            <w:pPr>
              <w:pStyle w:val="TableContents"/>
              <w:jc w:val="both"/>
              <w:rPr>
                <w:sz w:val="22"/>
                <w:szCs w:val="22"/>
              </w:rPr>
            </w:pPr>
            <w:r w:rsidRPr="005A1002">
              <w:rPr>
                <w:b/>
                <w:sz w:val="22"/>
                <w:szCs w:val="22"/>
              </w:rPr>
              <w:t>STADIUL ÎNDEPLINIRII</w:t>
            </w:r>
          </w:p>
        </w:tc>
      </w:tr>
      <w:tr w:rsidR="005B5633" w14:paraId="3072C793" w14:textId="77777777" w:rsidTr="006C5BCD">
        <w:trPr>
          <w:jc w:val="center"/>
        </w:trPr>
        <w:tc>
          <w:tcPr>
            <w:tcW w:w="540" w:type="dxa"/>
            <w:tcBorders>
              <w:left w:val="single" w:sz="1" w:space="0" w:color="000000"/>
              <w:bottom w:val="single" w:sz="1" w:space="0" w:color="000000"/>
            </w:tcBorders>
            <w:shd w:val="clear" w:color="auto" w:fill="auto"/>
          </w:tcPr>
          <w:p w14:paraId="63E5AB5D" w14:textId="77777777" w:rsidR="005B5633" w:rsidRDefault="005B5633" w:rsidP="006C5BCD">
            <w:pPr>
              <w:pStyle w:val="TableContents"/>
              <w:jc w:val="both"/>
              <w:rPr>
                <w:sz w:val="22"/>
                <w:szCs w:val="22"/>
              </w:rPr>
            </w:pPr>
            <w:r>
              <w:rPr>
                <w:sz w:val="22"/>
                <w:szCs w:val="22"/>
              </w:rPr>
              <w:t>48</w:t>
            </w:r>
          </w:p>
        </w:tc>
        <w:tc>
          <w:tcPr>
            <w:tcW w:w="5345" w:type="dxa"/>
            <w:tcBorders>
              <w:left w:val="single" w:sz="1" w:space="0" w:color="000000"/>
              <w:bottom w:val="single" w:sz="1" w:space="0" w:color="000000"/>
            </w:tcBorders>
            <w:shd w:val="clear" w:color="auto" w:fill="auto"/>
          </w:tcPr>
          <w:p w14:paraId="7CEC0372" w14:textId="77777777" w:rsidR="005B5633" w:rsidRDefault="005B5633" w:rsidP="006C5BCD">
            <w:pPr>
              <w:pStyle w:val="TableContents"/>
              <w:jc w:val="both"/>
              <w:rPr>
                <w:sz w:val="22"/>
                <w:szCs w:val="22"/>
              </w:rPr>
            </w:pPr>
            <w:r>
              <w:rPr>
                <w:sz w:val="22"/>
                <w:szCs w:val="22"/>
              </w:rPr>
              <w:t>În ceea ce priveşte activitatea agenţilor de pază:</w:t>
            </w:r>
          </w:p>
          <w:p w14:paraId="054D2581" w14:textId="77777777" w:rsidR="005B5633" w:rsidRDefault="005B5633" w:rsidP="006C5BCD">
            <w:pPr>
              <w:pStyle w:val="TableContents"/>
              <w:jc w:val="both"/>
              <w:rPr>
                <w:sz w:val="22"/>
                <w:szCs w:val="22"/>
              </w:rPr>
            </w:pPr>
            <w:r>
              <w:rPr>
                <w:sz w:val="22"/>
                <w:szCs w:val="22"/>
              </w:rPr>
              <w:t>- se va evalua activitatea acestora şi vor fi luate măsurile care se impun, inclusiv referitor la solicitarea de la firma angajatoare a altor persoane care să fie capabile să îşi îndeplinească atribuţiile în mod corespunzător;</w:t>
            </w:r>
          </w:p>
          <w:p w14:paraId="7BA4675A" w14:textId="77777777" w:rsidR="005B5633" w:rsidRDefault="005B5633" w:rsidP="006C5BCD">
            <w:pPr>
              <w:pStyle w:val="TableContents"/>
              <w:jc w:val="both"/>
              <w:rPr>
                <w:sz w:val="22"/>
                <w:szCs w:val="22"/>
              </w:rPr>
            </w:pPr>
            <w:r>
              <w:rPr>
                <w:sz w:val="22"/>
                <w:szCs w:val="22"/>
              </w:rPr>
              <w:t>- agenţii de pază vor fi pregătiţi pentru a asigura protecţia şi securitatea copiilor beneficiari ai centrelor.</w:t>
            </w:r>
          </w:p>
        </w:tc>
        <w:tc>
          <w:tcPr>
            <w:tcW w:w="5365" w:type="dxa"/>
            <w:tcBorders>
              <w:left w:val="single" w:sz="1" w:space="0" w:color="000000"/>
              <w:bottom w:val="single" w:sz="1" w:space="0" w:color="000000"/>
              <w:right w:val="single" w:sz="1" w:space="0" w:color="000000"/>
            </w:tcBorders>
            <w:shd w:val="clear" w:color="auto" w:fill="auto"/>
          </w:tcPr>
          <w:p w14:paraId="6D1DEF50" w14:textId="77777777" w:rsidR="005B5633" w:rsidRPr="00865D34" w:rsidRDefault="005B5633" w:rsidP="006C5BCD">
            <w:pPr>
              <w:pStyle w:val="TableContents"/>
              <w:snapToGrid w:val="0"/>
              <w:jc w:val="both"/>
              <w:rPr>
                <w:bCs/>
              </w:rPr>
            </w:pPr>
            <w:r w:rsidRPr="00B85A48">
              <w:rPr>
                <w:bCs/>
              </w:rPr>
              <w:t xml:space="preserve">Măsură îndeplinită. </w:t>
            </w:r>
            <w:r>
              <w:rPr>
                <w:sz w:val="22"/>
                <w:szCs w:val="22"/>
              </w:rPr>
              <w:t>Șefii tuturor centrelor rezidențiale pentru copii au fost responsabilizați cu privire la această obligație, periodic realizându-se verificări.</w:t>
            </w:r>
          </w:p>
        </w:tc>
      </w:tr>
      <w:tr w:rsidR="005B5633" w14:paraId="6CC66B9C" w14:textId="77777777" w:rsidTr="006C5BCD">
        <w:trPr>
          <w:jc w:val="center"/>
        </w:trPr>
        <w:tc>
          <w:tcPr>
            <w:tcW w:w="540" w:type="dxa"/>
            <w:tcBorders>
              <w:left w:val="single" w:sz="1" w:space="0" w:color="000000"/>
              <w:bottom w:val="single" w:sz="1" w:space="0" w:color="000000"/>
            </w:tcBorders>
            <w:shd w:val="clear" w:color="auto" w:fill="auto"/>
          </w:tcPr>
          <w:p w14:paraId="3E5F2174" w14:textId="77777777" w:rsidR="005B5633" w:rsidRDefault="005B5633" w:rsidP="006C5BCD">
            <w:pPr>
              <w:pStyle w:val="TableContents"/>
              <w:jc w:val="both"/>
              <w:rPr>
                <w:sz w:val="22"/>
                <w:szCs w:val="22"/>
              </w:rPr>
            </w:pPr>
            <w:r>
              <w:rPr>
                <w:sz w:val="22"/>
                <w:szCs w:val="22"/>
              </w:rPr>
              <w:t>49</w:t>
            </w:r>
          </w:p>
        </w:tc>
        <w:tc>
          <w:tcPr>
            <w:tcW w:w="5345" w:type="dxa"/>
            <w:tcBorders>
              <w:left w:val="single" w:sz="1" w:space="0" w:color="000000"/>
              <w:bottom w:val="single" w:sz="1" w:space="0" w:color="000000"/>
            </w:tcBorders>
            <w:shd w:val="clear" w:color="auto" w:fill="auto"/>
          </w:tcPr>
          <w:p w14:paraId="62932AD1" w14:textId="77777777" w:rsidR="005B5633" w:rsidRDefault="005B5633" w:rsidP="006C5BCD">
            <w:pPr>
              <w:pStyle w:val="TableContents"/>
              <w:jc w:val="both"/>
              <w:rPr>
                <w:sz w:val="22"/>
                <w:szCs w:val="22"/>
              </w:rPr>
            </w:pPr>
            <w:r>
              <w:rPr>
                <w:sz w:val="22"/>
                <w:szCs w:val="22"/>
              </w:rPr>
              <w:t>În plus faţă de camerele video amplasate în curte şi în spaţiile interioare comune, se va instala o cameră video, solicitându-se aprobările necesare, care să cuprindă imagini din faţa intrării pentru a exista mai multe informaţii cu privire la plecările şi sosirile copiilor în vederea protejării corespunzătoare a acestora.</w:t>
            </w:r>
          </w:p>
        </w:tc>
        <w:tc>
          <w:tcPr>
            <w:tcW w:w="5365" w:type="dxa"/>
            <w:tcBorders>
              <w:left w:val="single" w:sz="1" w:space="0" w:color="000000"/>
              <w:bottom w:val="single" w:sz="1" w:space="0" w:color="000000"/>
              <w:right w:val="single" w:sz="1" w:space="0" w:color="000000"/>
            </w:tcBorders>
            <w:shd w:val="clear" w:color="auto" w:fill="auto"/>
          </w:tcPr>
          <w:p w14:paraId="42DE7F4C" w14:textId="77777777" w:rsidR="005B5633" w:rsidRPr="002C3510" w:rsidRDefault="005B5633" w:rsidP="006C5BCD">
            <w:pPr>
              <w:pStyle w:val="TableContents"/>
              <w:snapToGrid w:val="0"/>
              <w:jc w:val="both"/>
              <w:rPr>
                <w:bCs/>
              </w:rPr>
            </w:pPr>
            <w:r w:rsidRPr="00865D34">
              <w:rPr>
                <w:bCs/>
              </w:rPr>
              <w:t>Măsură urmează a fi îndeplinită</w:t>
            </w:r>
            <w:r>
              <w:rPr>
                <w:b/>
                <w:bCs/>
              </w:rPr>
              <w:t xml:space="preserve">, </w:t>
            </w:r>
            <w:r>
              <w:rPr>
                <w:sz w:val="22"/>
                <w:szCs w:val="22"/>
              </w:rPr>
              <w:t>aceste aspecte fiind incluse în fundamentarea bugetului de investiții pentru anul 2021.</w:t>
            </w:r>
            <w:r w:rsidRPr="00765D3A">
              <w:rPr>
                <w:color w:val="7030A0"/>
              </w:rPr>
              <w:t xml:space="preserve"> </w:t>
            </w:r>
          </w:p>
        </w:tc>
      </w:tr>
      <w:tr w:rsidR="005B5633" w:rsidRPr="005A1002" w14:paraId="27D2F4BC" w14:textId="77777777" w:rsidTr="006C5BCD">
        <w:trPr>
          <w:jc w:val="center"/>
        </w:trPr>
        <w:tc>
          <w:tcPr>
            <w:tcW w:w="540" w:type="dxa"/>
            <w:tcBorders>
              <w:left w:val="single" w:sz="1" w:space="0" w:color="000000"/>
              <w:bottom w:val="single" w:sz="1" w:space="0" w:color="000000"/>
            </w:tcBorders>
            <w:shd w:val="clear" w:color="auto" w:fill="auto"/>
          </w:tcPr>
          <w:p w14:paraId="131B3A2F" w14:textId="77777777" w:rsidR="005B5633" w:rsidRPr="005A1002" w:rsidRDefault="005B5633" w:rsidP="006C5BCD">
            <w:pPr>
              <w:pStyle w:val="TableContents"/>
              <w:jc w:val="both"/>
              <w:rPr>
                <w:sz w:val="22"/>
                <w:szCs w:val="22"/>
              </w:rPr>
            </w:pPr>
            <w:r w:rsidRPr="005A1002">
              <w:rPr>
                <w:sz w:val="22"/>
                <w:szCs w:val="22"/>
              </w:rPr>
              <w:t>50</w:t>
            </w:r>
          </w:p>
        </w:tc>
        <w:tc>
          <w:tcPr>
            <w:tcW w:w="5345" w:type="dxa"/>
            <w:tcBorders>
              <w:left w:val="single" w:sz="1" w:space="0" w:color="000000"/>
              <w:bottom w:val="single" w:sz="1" w:space="0" w:color="000000"/>
            </w:tcBorders>
            <w:shd w:val="clear" w:color="auto" w:fill="auto"/>
          </w:tcPr>
          <w:p w14:paraId="1693CFF4" w14:textId="77777777" w:rsidR="005B5633" w:rsidRPr="005A1002" w:rsidRDefault="005B5633" w:rsidP="006C5BCD">
            <w:pPr>
              <w:pStyle w:val="TableContents"/>
              <w:jc w:val="both"/>
              <w:rPr>
                <w:sz w:val="22"/>
                <w:szCs w:val="22"/>
              </w:rPr>
            </w:pPr>
            <w:r w:rsidRPr="005A1002">
              <w:rPr>
                <w:sz w:val="22"/>
                <w:szCs w:val="22"/>
              </w:rPr>
              <w:t>Registrul de vizite şi ieşiri va fi înregistrat numerotat şi ştampilat pe fiecare pagină, va cuprinde rubrici privind ora plecării şi sosirii, persoana care a aprobat învoirea şi pentru cît timp, persoana la care merge copilul şi cea care aduce copilul în centru.</w:t>
            </w:r>
          </w:p>
        </w:tc>
        <w:tc>
          <w:tcPr>
            <w:tcW w:w="5365" w:type="dxa"/>
            <w:tcBorders>
              <w:left w:val="single" w:sz="1" w:space="0" w:color="000000"/>
              <w:bottom w:val="single" w:sz="1" w:space="0" w:color="000000"/>
              <w:right w:val="single" w:sz="1" w:space="0" w:color="000000"/>
            </w:tcBorders>
            <w:shd w:val="clear" w:color="auto" w:fill="auto"/>
          </w:tcPr>
          <w:p w14:paraId="3F9D83EE" w14:textId="77777777" w:rsidR="005B5633" w:rsidRPr="00865D34" w:rsidRDefault="005B5633" w:rsidP="006C5BCD">
            <w:pPr>
              <w:pStyle w:val="TableContents"/>
              <w:snapToGrid w:val="0"/>
              <w:jc w:val="both"/>
              <w:rPr>
                <w:bCs/>
              </w:rPr>
            </w:pPr>
            <w:r w:rsidRPr="00B85A48">
              <w:rPr>
                <w:bCs/>
              </w:rPr>
              <w:t>Măsură îndeplinită</w:t>
            </w:r>
            <w:r>
              <w:rPr>
                <w:bCs/>
              </w:rPr>
              <w:t xml:space="preserve">. </w:t>
            </w:r>
            <w:r w:rsidRPr="00865D34">
              <w:rPr>
                <w:bCs/>
              </w:rPr>
              <w:t xml:space="preserve">Toate centrele au operat modificările la registre conform solicitării ANDPDCA. </w:t>
            </w:r>
          </w:p>
          <w:p w14:paraId="18DB1575" w14:textId="77777777" w:rsidR="005B5633" w:rsidRPr="005A1002" w:rsidRDefault="005B5633" w:rsidP="006C5BCD">
            <w:pPr>
              <w:pStyle w:val="TableContents"/>
              <w:snapToGrid w:val="0"/>
              <w:jc w:val="both"/>
              <w:rPr>
                <w:sz w:val="22"/>
                <w:szCs w:val="22"/>
              </w:rPr>
            </w:pPr>
          </w:p>
        </w:tc>
      </w:tr>
      <w:tr w:rsidR="005B5633" w14:paraId="2A15B6B8" w14:textId="77777777" w:rsidTr="006C5BCD">
        <w:trPr>
          <w:jc w:val="center"/>
        </w:trPr>
        <w:tc>
          <w:tcPr>
            <w:tcW w:w="540" w:type="dxa"/>
            <w:tcBorders>
              <w:left w:val="single" w:sz="1" w:space="0" w:color="000000"/>
              <w:bottom w:val="single" w:sz="1" w:space="0" w:color="000000"/>
            </w:tcBorders>
            <w:shd w:val="clear" w:color="auto" w:fill="auto"/>
          </w:tcPr>
          <w:p w14:paraId="630391DB" w14:textId="77777777" w:rsidR="005B5633" w:rsidRDefault="005B5633" w:rsidP="006C5BCD">
            <w:pPr>
              <w:pStyle w:val="TableContents"/>
              <w:jc w:val="both"/>
              <w:rPr>
                <w:sz w:val="22"/>
                <w:szCs w:val="22"/>
              </w:rPr>
            </w:pPr>
            <w:r>
              <w:rPr>
                <w:sz w:val="22"/>
                <w:szCs w:val="22"/>
              </w:rPr>
              <w:t>51</w:t>
            </w:r>
          </w:p>
        </w:tc>
        <w:tc>
          <w:tcPr>
            <w:tcW w:w="5345" w:type="dxa"/>
            <w:tcBorders>
              <w:left w:val="single" w:sz="1" w:space="0" w:color="000000"/>
              <w:bottom w:val="single" w:sz="1" w:space="0" w:color="000000"/>
            </w:tcBorders>
            <w:shd w:val="clear" w:color="auto" w:fill="auto"/>
          </w:tcPr>
          <w:p w14:paraId="1AFF7C4A" w14:textId="77777777" w:rsidR="005B5633" w:rsidRDefault="005B5633" w:rsidP="006C5BCD">
            <w:pPr>
              <w:pStyle w:val="TableContents"/>
              <w:jc w:val="both"/>
              <w:rPr>
                <w:sz w:val="22"/>
                <w:szCs w:val="22"/>
              </w:rPr>
            </w:pPr>
            <w:r>
              <w:rPr>
                <w:sz w:val="22"/>
                <w:szCs w:val="22"/>
              </w:rPr>
              <w:t>Se vor realiza demersuri astfel încât timpul de stocare a imaginilor surprinse de camerele video să nu fie mai scurt de 30 de zile.</w:t>
            </w:r>
          </w:p>
        </w:tc>
        <w:tc>
          <w:tcPr>
            <w:tcW w:w="5365" w:type="dxa"/>
            <w:tcBorders>
              <w:left w:val="single" w:sz="1" w:space="0" w:color="000000"/>
              <w:bottom w:val="single" w:sz="1" w:space="0" w:color="000000"/>
              <w:right w:val="single" w:sz="1" w:space="0" w:color="000000"/>
            </w:tcBorders>
            <w:shd w:val="clear" w:color="auto" w:fill="auto"/>
          </w:tcPr>
          <w:p w14:paraId="564FF4C7" w14:textId="77777777" w:rsidR="005B5633" w:rsidRDefault="005B5633" w:rsidP="006C5BCD">
            <w:pPr>
              <w:pStyle w:val="TableContents"/>
              <w:snapToGrid w:val="0"/>
              <w:jc w:val="both"/>
              <w:rPr>
                <w:b/>
                <w:bCs/>
              </w:rPr>
            </w:pPr>
            <w:r w:rsidRPr="00865D34">
              <w:rPr>
                <w:bCs/>
              </w:rPr>
              <w:t>Măsură urmează a fi îndeplinită</w:t>
            </w:r>
            <w:r>
              <w:rPr>
                <w:b/>
                <w:bCs/>
              </w:rPr>
              <w:t>.</w:t>
            </w:r>
          </w:p>
          <w:p w14:paraId="546E6496" w14:textId="77777777" w:rsidR="005B5633" w:rsidRPr="002D643E" w:rsidRDefault="005B5633" w:rsidP="006C5BCD">
            <w:pPr>
              <w:pStyle w:val="TableContents"/>
              <w:snapToGrid w:val="0"/>
              <w:jc w:val="both"/>
              <w:rPr>
                <w:sz w:val="22"/>
                <w:szCs w:val="22"/>
              </w:rPr>
            </w:pPr>
            <w:r>
              <w:rPr>
                <w:sz w:val="22"/>
                <w:szCs w:val="22"/>
              </w:rPr>
              <w:t>Recomandarea se va implementa alterior aprobării bugetului și achiziționarea serviciilor.</w:t>
            </w:r>
          </w:p>
        </w:tc>
      </w:tr>
      <w:tr w:rsidR="005B5633" w:rsidRPr="000677AF" w14:paraId="587E75F0" w14:textId="77777777" w:rsidTr="006C5BCD">
        <w:trPr>
          <w:jc w:val="center"/>
        </w:trPr>
        <w:tc>
          <w:tcPr>
            <w:tcW w:w="540" w:type="dxa"/>
            <w:tcBorders>
              <w:left w:val="single" w:sz="1" w:space="0" w:color="000000"/>
              <w:bottom w:val="single" w:sz="1" w:space="0" w:color="000000"/>
            </w:tcBorders>
            <w:shd w:val="clear" w:color="auto" w:fill="auto"/>
          </w:tcPr>
          <w:p w14:paraId="1E0F7DB9" w14:textId="77777777" w:rsidR="005B5633" w:rsidRPr="000677AF" w:rsidRDefault="005B5633" w:rsidP="006C5BCD">
            <w:pPr>
              <w:pStyle w:val="TableContents"/>
              <w:jc w:val="both"/>
              <w:rPr>
                <w:sz w:val="22"/>
                <w:szCs w:val="22"/>
              </w:rPr>
            </w:pPr>
            <w:r w:rsidRPr="000677AF">
              <w:rPr>
                <w:sz w:val="22"/>
                <w:szCs w:val="22"/>
              </w:rPr>
              <w:t>52</w:t>
            </w:r>
          </w:p>
        </w:tc>
        <w:tc>
          <w:tcPr>
            <w:tcW w:w="5345" w:type="dxa"/>
            <w:tcBorders>
              <w:left w:val="single" w:sz="1" w:space="0" w:color="000000"/>
              <w:bottom w:val="single" w:sz="1" w:space="0" w:color="000000"/>
            </w:tcBorders>
            <w:shd w:val="clear" w:color="auto" w:fill="auto"/>
          </w:tcPr>
          <w:p w14:paraId="5356E39E" w14:textId="77777777" w:rsidR="005B5633" w:rsidRPr="000677AF" w:rsidRDefault="005B5633" w:rsidP="006C5BCD">
            <w:pPr>
              <w:pStyle w:val="TableContents"/>
              <w:jc w:val="both"/>
              <w:rPr>
                <w:sz w:val="22"/>
                <w:szCs w:val="22"/>
              </w:rPr>
            </w:pPr>
            <w:r w:rsidRPr="000677AF">
              <w:rPr>
                <w:sz w:val="22"/>
                <w:szCs w:val="22"/>
              </w:rPr>
              <w:t>În vederea prevenirii unor activităţi ilegale sau infracţionale, se vor lua măsuri astfel încât să se cunoască bunurile şi banii pe care copiii îi introduc în centru.</w:t>
            </w:r>
          </w:p>
        </w:tc>
        <w:tc>
          <w:tcPr>
            <w:tcW w:w="5365" w:type="dxa"/>
            <w:tcBorders>
              <w:left w:val="single" w:sz="1" w:space="0" w:color="000000"/>
              <w:bottom w:val="single" w:sz="1" w:space="0" w:color="000000"/>
              <w:right w:val="single" w:sz="1" w:space="0" w:color="000000"/>
            </w:tcBorders>
            <w:shd w:val="clear" w:color="auto" w:fill="auto"/>
          </w:tcPr>
          <w:p w14:paraId="47671431" w14:textId="77777777" w:rsidR="005B5633" w:rsidRPr="000677AF" w:rsidRDefault="005B5633" w:rsidP="006C5BCD">
            <w:pPr>
              <w:pStyle w:val="TableContents"/>
              <w:snapToGrid w:val="0"/>
              <w:jc w:val="both"/>
              <w:rPr>
                <w:bCs/>
                <w:sz w:val="22"/>
                <w:szCs w:val="22"/>
              </w:rPr>
            </w:pPr>
            <w:r w:rsidRPr="000677AF">
              <w:rPr>
                <w:bCs/>
                <w:sz w:val="22"/>
                <w:szCs w:val="22"/>
              </w:rPr>
              <w:t>Toți șefii de centru pun accent sporit pe prevenirea unor astfel de activități, luându-se atât măsurile realizate de centre până în prezent, precum și solicitării ANDPDCA.</w:t>
            </w:r>
          </w:p>
        </w:tc>
      </w:tr>
      <w:tr w:rsidR="005B5633" w:rsidRPr="000677AF" w14:paraId="41EAB311" w14:textId="77777777" w:rsidTr="006C5BCD">
        <w:trPr>
          <w:jc w:val="center"/>
        </w:trPr>
        <w:tc>
          <w:tcPr>
            <w:tcW w:w="540" w:type="dxa"/>
            <w:tcBorders>
              <w:left w:val="single" w:sz="1" w:space="0" w:color="000000"/>
              <w:bottom w:val="single" w:sz="1" w:space="0" w:color="000000"/>
            </w:tcBorders>
            <w:shd w:val="clear" w:color="auto" w:fill="auto"/>
          </w:tcPr>
          <w:p w14:paraId="067F65BD" w14:textId="77777777" w:rsidR="005B5633" w:rsidRPr="000677AF" w:rsidRDefault="005B5633" w:rsidP="006C5BCD">
            <w:pPr>
              <w:pStyle w:val="TableContents"/>
              <w:jc w:val="both"/>
              <w:rPr>
                <w:sz w:val="22"/>
                <w:szCs w:val="22"/>
              </w:rPr>
            </w:pPr>
            <w:r w:rsidRPr="000677AF">
              <w:rPr>
                <w:sz w:val="22"/>
                <w:szCs w:val="22"/>
              </w:rPr>
              <w:t>53</w:t>
            </w:r>
          </w:p>
        </w:tc>
        <w:tc>
          <w:tcPr>
            <w:tcW w:w="5345" w:type="dxa"/>
            <w:tcBorders>
              <w:left w:val="single" w:sz="1" w:space="0" w:color="000000"/>
              <w:bottom w:val="single" w:sz="1" w:space="0" w:color="000000"/>
            </w:tcBorders>
            <w:shd w:val="clear" w:color="auto" w:fill="auto"/>
          </w:tcPr>
          <w:p w14:paraId="606EA633" w14:textId="77777777" w:rsidR="005B5633" w:rsidRPr="000677AF" w:rsidRDefault="005B5633" w:rsidP="006C5BCD">
            <w:pPr>
              <w:pStyle w:val="TableContents"/>
              <w:jc w:val="both"/>
              <w:rPr>
                <w:sz w:val="22"/>
                <w:szCs w:val="22"/>
              </w:rPr>
            </w:pPr>
            <w:r w:rsidRPr="000677AF">
              <w:rPr>
                <w:sz w:val="22"/>
                <w:szCs w:val="22"/>
              </w:rPr>
              <w:t>DGASPC va dispune angajarea răspunderii disciplinare în cazul angajaţilor Serviciului de Evaluare Iniţială, Prevenire şi Intervenţie în Situaţii de Abuz, Neglijare, Exploatare, care au instrumentat defectuos cazurile prezentate în cuprinsul notei de control.</w:t>
            </w:r>
          </w:p>
        </w:tc>
        <w:tc>
          <w:tcPr>
            <w:tcW w:w="5365" w:type="dxa"/>
            <w:tcBorders>
              <w:left w:val="single" w:sz="1" w:space="0" w:color="000000"/>
              <w:bottom w:val="single" w:sz="1" w:space="0" w:color="000000"/>
              <w:right w:val="single" w:sz="1" w:space="0" w:color="000000"/>
            </w:tcBorders>
            <w:shd w:val="clear" w:color="auto" w:fill="auto"/>
          </w:tcPr>
          <w:p w14:paraId="0FEAE89E" w14:textId="77777777" w:rsidR="005B5633" w:rsidRPr="000677AF" w:rsidRDefault="005B5633" w:rsidP="006C5BCD">
            <w:pPr>
              <w:pStyle w:val="TableContents"/>
              <w:snapToGrid w:val="0"/>
              <w:jc w:val="both"/>
            </w:pPr>
            <w:r w:rsidRPr="000677AF">
              <w:rPr>
                <w:sz w:val="22"/>
                <w:szCs w:val="22"/>
              </w:rPr>
              <w:t>S-a analizat modul de instrumentare a fiecărui caz la nivelul, s-a întocmit o informare în acest sens din care rezultă că în opinia specialiștilor nu se întrunesc motivele sesizării comisiei de disciplină.</w:t>
            </w:r>
          </w:p>
        </w:tc>
      </w:tr>
      <w:tr w:rsidR="005B5633" w:rsidRPr="005A1002" w14:paraId="563257A8" w14:textId="77777777" w:rsidTr="006C5BCD">
        <w:trPr>
          <w:jc w:val="center"/>
        </w:trPr>
        <w:tc>
          <w:tcPr>
            <w:tcW w:w="540" w:type="dxa"/>
            <w:tcBorders>
              <w:left w:val="single" w:sz="1" w:space="0" w:color="000000"/>
              <w:bottom w:val="single" w:sz="1" w:space="0" w:color="000000"/>
            </w:tcBorders>
            <w:shd w:val="clear" w:color="auto" w:fill="auto"/>
          </w:tcPr>
          <w:p w14:paraId="63E45975" w14:textId="77777777" w:rsidR="005B5633" w:rsidRPr="005A1002" w:rsidRDefault="005B5633" w:rsidP="006C5BCD">
            <w:pPr>
              <w:pStyle w:val="TableContents"/>
              <w:jc w:val="both"/>
              <w:rPr>
                <w:sz w:val="22"/>
                <w:szCs w:val="22"/>
              </w:rPr>
            </w:pPr>
            <w:r w:rsidRPr="005A1002">
              <w:rPr>
                <w:sz w:val="22"/>
                <w:szCs w:val="22"/>
              </w:rPr>
              <w:t>54</w:t>
            </w:r>
          </w:p>
        </w:tc>
        <w:tc>
          <w:tcPr>
            <w:tcW w:w="5345" w:type="dxa"/>
            <w:tcBorders>
              <w:left w:val="single" w:sz="1" w:space="0" w:color="000000"/>
              <w:bottom w:val="single" w:sz="1" w:space="0" w:color="000000"/>
            </w:tcBorders>
            <w:shd w:val="clear" w:color="auto" w:fill="auto"/>
          </w:tcPr>
          <w:p w14:paraId="4A48C5E1" w14:textId="77777777" w:rsidR="005B5633" w:rsidRPr="005A1002" w:rsidRDefault="005B5633" w:rsidP="006C5BCD">
            <w:pPr>
              <w:pStyle w:val="TableContents"/>
              <w:jc w:val="both"/>
              <w:rPr>
                <w:sz w:val="22"/>
                <w:szCs w:val="22"/>
              </w:rPr>
            </w:pPr>
            <w:r w:rsidRPr="005A1002">
              <w:rPr>
                <w:sz w:val="22"/>
                <w:szCs w:val="22"/>
              </w:rPr>
              <w:t xml:space="preserve">Evaluarea şi intervenţia în toate cazurile de abuz se va face în concordanţă cu HGR nr.49/2011, care vizează folosirea de metode şi tehnici variate, întocmirea în fiecare caz a unui raport de evaluare detailată, planificarea în mod temeinic a </w:t>
            </w:r>
            <w:r w:rsidRPr="005A1002">
              <w:rPr>
                <w:sz w:val="22"/>
                <w:szCs w:val="22"/>
              </w:rPr>
              <w:lastRenderedPageBreak/>
              <w:t>serviciilor necesare de reabilitare şi includerea acestora în conţinutul planurilor individualizate de protecţie, precum şi monitorizarea şi reevaluarea periodică a progreselor înregistrate.</w:t>
            </w:r>
          </w:p>
        </w:tc>
        <w:tc>
          <w:tcPr>
            <w:tcW w:w="5365" w:type="dxa"/>
            <w:tcBorders>
              <w:left w:val="single" w:sz="1" w:space="0" w:color="000000"/>
              <w:bottom w:val="single" w:sz="1" w:space="0" w:color="000000"/>
              <w:right w:val="single" w:sz="1" w:space="0" w:color="000000"/>
            </w:tcBorders>
            <w:shd w:val="clear" w:color="auto" w:fill="auto"/>
          </w:tcPr>
          <w:p w14:paraId="64DC238D" w14:textId="77777777" w:rsidR="005B5633" w:rsidRPr="00865D34" w:rsidRDefault="005B5633" w:rsidP="006C5BCD">
            <w:pPr>
              <w:pStyle w:val="TableContents"/>
              <w:snapToGrid w:val="0"/>
              <w:jc w:val="both"/>
              <w:rPr>
                <w:bCs/>
              </w:rPr>
            </w:pPr>
            <w:r w:rsidRPr="00865D34">
              <w:rPr>
                <w:bCs/>
              </w:rPr>
              <w:lastRenderedPageBreak/>
              <w:t>Măsură a fost îndeplinită.</w:t>
            </w:r>
          </w:p>
          <w:p w14:paraId="6C4CB7C1" w14:textId="77777777" w:rsidR="005B5633" w:rsidRPr="005A1002" w:rsidRDefault="005B5633" w:rsidP="006C5BCD">
            <w:pPr>
              <w:pStyle w:val="TableContents"/>
              <w:snapToGrid w:val="0"/>
              <w:jc w:val="both"/>
              <w:rPr>
                <w:sz w:val="22"/>
                <w:szCs w:val="22"/>
              </w:rPr>
            </w:pPr>
            <w:r w:rsidRPr="005A1002">
              <w:rPr>
                <w:sz w:val="22"/>
                <w:szCs w:val="22"/>
              </w:rPr>
              <w:t>S-au ref</w:t>
            </w:r>
            <w:r>
              <w:rPr>
                <w:sz w:val="22"/>
                <w:szCs w:val="22"/>
              </w:rPr>
              <w:t xml:space="preserve">ăcut proceduri de lcuru cu completări conform prevederilor </w:t>
            </w:r>
            <w:r w:rsidRPr="005A1002">
              <w:rPr>
                <w:sz w:val="22"/>
                <w:szCs w:val="22"/>
              </w:rPr>
              <w:t xml:space="preserve">HGR nr.49/2011. </w:t>
            </w:r>
            <w:r>
              <w:rPr>
                <w:sz w:val="22"/>
                <w:szCs w:val="22"/>
              </w:rPr>
              <w:t>S</w:t>
            </w:r>
            <w:r w:rsidRPr="005A1002">
              <w:rPr>
                <w:sz w:val="22"/>
                <w:szCs w:val="22"/>
              </w:rPr>
              <w:t>-a luat act de recomandarea ANDPDCA din prezentul punct al notei de control</w:t>
            </w:r>
            <w:r>
              <w:rPr>
                <w:sz w:val="22"/>
                <w:szCs w:val="22"/>
              </w:rPr>
              <w:t>,</w:t>
            </w:r>
            <w:r w:rsidRPr="005A1002">
              <w:rPr>
                <w:sz w:val="22"/>
                <w:szCs w:val="22"/>
              </w:rPr>
              <w:t xml:space="preserve"> iar pe </w:t>
            </w:r>
            <w:r w:rsidRPr="005A1002">
              <w:rPr>
                <w:sz w:val="22"/>
                <w:szCs w:val="22"/>
              </w:rPr>
              <w:lastRenderedPageBreak/>
              <w:t>viitor evaluarea și interveția în cazurile de abuz se va efectua în conformitate cu HG 49/2011</w:t>
            </w:r>
            <w:r>
              <w:rPr>
                <w:sz w:val="22"/>
                <w:szCs w:val="22"/>
              </w:rPr>
              <w:t>, corectându-se deficiențele constatate</w:t>
            </w:r>
            <w:r w:rsidRPr="005A1002">
              <w:rPr>
                <w:sz w:val="22"/>
                <w:szCs w:val="22"/>
              </w:rPr>
              <w:t>.</w:t>
            </w:r>
          </w:p>
        </w:tc>
      </w:tr>
      <w:tr w:rsidR="005B5633" w:rsidRPr="005A1002" w14:paraId="0EF50B1E" w14:textId="77777777" w:rsidTr="006C5BCD">
        <w:trPr>
          <w:jc w:val="center"/>
        </w:trPr>
        <w:tc>
          <w:tcPr>
            <w:tcW w:w="540" w:type="dxa"/>
            <w:tcBorders>
              <w:left w:val="single" w:sz="1" w:space="0" w:color="000000"/>
              <w:bottom w:val="single" w:sz="1" w:space="0" w:color="000000"/>
            </w:tcBorders>
            <w:shd w:val="clear" w:color="auto" w:fill="auto"/>
          </w:tcPr>
          <w:p w14:paraId="64599B46" w14:textId="77777777" w:rsidR="005B5633" w:rsidRPr="005A1002" w:rsidRDefault="005B5633" w:rsidP="006C5BCD">
            <w:pPr>
              <w:pStyle w:val="TableContents"/>
              <w:jc w:val="both"/>
              <w:rPr>
                <w:sz w:val="22"/>
                <w:szCs w:val="22"/>
              </w:rPr>
            </w:pPr>
            <w:r w:rsidRPr="005A1002">
              <w:rPr>
                <w:sz w:val="22"/>
                <w:szCs w:val="22"/>
              </w:rPr>
              <w:lastRenderedPageBreak/>
              <w:t>55</w:t>
            </w:r>
          </w:p>
        </w:tc>
        <w:tc>
          <w:tcPr>
            <w:tcW w:w="5345" w:type="dxa"/>
            <w:tcBorders>
              <w:left w:val="single" w:sz="1" w:space="0" w:color="000000"/>
              <w:bottom w:val="single" w:sz="1" w:space="0" w:color="000000"/>
            </w:tcBorders>
            <w:shd w:val="clear" w:color="auto" w:fill="auto"/>
          </w:tcPr>
          <w:p w14:paraId="5CA6C510" w14:textId="77777777" w:rsidR="005B5633" w:rsidRPr="005A1002" w:rsidRDefault="005B5633" w:rsidP="006C5BCD">
            <w:pPr>
              <w:pStyle w:val="TableContents"/>
              <w:jc w:val="both"/>
              <w:rPr>
                <w:sz w:val="22"/>
                <w:szCs w:val="22"/>
              </w:rPr>
            </w:pPr>
            <w:r w:rsidRPr="005A1002">
              <w:rPr>
                <w:sz w:val="22"/>
                <w:szCs w:val="22"/>
              </w:rPr>
              <w:t>Trimestrial va fi monitorizată aplicarea măsurii de protecţie specială pentru toţi copiii potrivit prevederilor art.72 şi 73 din Legea nr.272/2004 privind protecţia şi promovarea drepturilor copilului, republicată, cu modificările şi completările ulterioare.</w:t>
            </w:r>
          </w:p>
        </w:tc>
        <w:tc>
          <w:tcPr>
            <w:tcW w:w="5365" w:type="dxa"/>
            <w:tcBorders>
              <w:left w:val="single" w:sz="1" w:space="0" w:color="000000"/>
              <w:bottom w:val="single" w:sz="1" w:space="0" w:color="000000"/>
              <w:right w:val="single" w:sz="1" w:space="0" w:color="000000"/>
            </w:tcBorders>
            <w:shd w:val="clear" w:color="auto" w:fill="auto"/>
          </w:tcPr>
          <w:p w14:paraId="04E2E197" w14:textId="77777777" w:rsidR="005B5633" w:rsidRPr="005A1002" w:rsidRDefault="005B5633" w:rsidP="006C5BCD">
            <w:pPr>
              <w:pStyle w:val="TableContents"/>
              <w:snapToGrid w:val="0"/>
              <w:jc w:val="both"/>
              <w:rPr>
                <w:sz w:val="22"/>
                <w:szCs w:val="22"/>
              </w:rPr>
            </w:pPr>
            <w:r w:rsidRPr="00865D34">
              <w:rPr>
                <w:bCs/>
              </w:rPr>
              <w:t>Măsură este îndeplinită.</w:t>
            </w:r>
            <w:r>
              <w:rPr>
                <w:b/>
                <w:bCs/>
              </w:rPr>
              <w:t xml:space="preserve"> </w:t>
            </w:r>
            <w:r w:rsidRPr="005A1002">
              <w:rPr>
                <w:sz w:val="22"/>
                <w:szCs w:val="22"/>
              </w:rPr>
              <w:t>Trimestrial se realizează monitorizarea aplicării măsurii de protecţie specială pentru toţi copiii potrivit prevederilor art.72 şi 73 din Legea nr.272/2004.</w:t>
            </w:r>
          </w:p>
        </w:tc>
      </w:tr>
      <w:tr w:rsidR="005B5633" w:rsidRPr="00901EA2" w14:paraId="1295BB77" w14:textId="77777777" w:rsidTr="006C5BCD">
        <w:trPr>
          <w:jc w:val="center"/>
        </w:trPr>
        <w:tc>
          <w:tcPr>
            <w:tcW w:w="540" w:type="dxa"/>
            <w:tcBorders>
              <w:left w:val="single" w:sz="1" w:space="0" w:color="000000"/>
              <w:bottom w:val="single" w:sz="1" w:space="0" w:color="000000"/>
            </w:tcBorders>
            <w:shd w:val="clear" w:color="auto" w:fill="auto"/>
          </w:tcPr>
          <w:p w14:paraId="69B82648" w14:textId="77777777" w:rsidR="005B5633" w:rsidRPr="00901EA2" w:rsidRDefault="005B5633" w:rsidP="006C5BCD">
            <w:pPr>
              <w:pStyle w:val="TableContents"/>
              <w:jc w:val="both"/>
            </w:pPr>
            <w:r w:rsidRPr="00901EA2">
              <w:t>56</w:t>
            </w:r>
          </w:p>
        </w:tc>
        <w:tc>
          <w:tcPr>
            <w:tcW w:w="5345" w:type="dxa"/>
            <w:tcBorders>
              <w:left w:val="single" w:sz="1" w:space="0" w:color="000000"/>
              <w:bottom w:val="single" w:sz="1" w:space="0" w:color="000000"/>
            </w:tcBorders>
            <w:shd w:val="clear" w:color="auto" w:fill="auto"/>
          </w:tcPr>
          <w:p w14:paraId="58A194B0" w14:textId="77777777" w:rsidR="005B5633" w:rsidRPr="00901EA2" w:rsidRDefault="005B5633" w:rsidP="006C5BCD">
            <w:pPr>
              <w:pStyle w:val="TableContents"/>
              <w:jc w:val="both"/>
            </w:pPr>
            <w:r w:rsidRPr="00901EA2">
              <w:t>Se vor iniţia demersuri astfel încât toţi angajaţii DGASPC, cu atribuţii în utilizarea metodei managementului de caz să beneficieze de instruiri specifice şi cursuri de formare continuă referitoare la aplicarea acestei metode.</w:t>
            </w:r>
          </w:p>
        </w:tc>
        <w:tc>
          <w:tcPr>
            <w:tcW w:w="5365" w:type="dxa"/>
            <w:tcBorders>
              <w:left w:val="single" w:sz="1" w:space="0" w:color="000000"/>
              <w:bottom w:val="single" w:sz="1" w:space="0" w:color="000000"/>
              <w:right w:val="single" w:sz="1" w:space="0" w:color="000000"/>
            </w:tcBorders>
            <w:shd w:val="clear" w:color="auto" w:fill="auto"/>
          </w:tcPr>
          <w:p w14:paraId="49D1F96E" w14:textId="77777777" w:rsidR="005B5633" w:rsidRPr="00865D34" w:rsidRDefault="005B5633" w:rsidP="006C5BCD">
            <w:pPr>
              <w:pStyle w:val="TableContents"/>
              <w:snapToGrid w:val="0"/>
              <w:jc w:val="both"/>
              <w:rPr>
                <w:bCs/>
              </w:rPr>
            </w:pPr>
            <w:r w:rsidRPr="00865D34">
              <w:rPr>
                <w:bCs/>
              </w:rPr>
              <w:t>Măsură a fost îndeplinită.</w:t>
            </w:r>
          </w:p>
          <w:p w14:paraId="175AD478" w14:textId="77777777" w:rsidR="005B5633" w:rsidRPr="00865D34" w:rsidRDefault="005B5633" w:rsidP="006C5BCD">
            <w:pPr>
              <w:pStyle w:val="TableContents"/>
              <w:snapToGrid w:val="0"/>
              <w:jc w:val="both"/>
              <w:rPr>
                <w:b/>
              </w:rPr>
            </w:pPr>
            <w:r w:rsidRPr="00354F3B">
              <w:rPr>
                <w:bCs/>
              </w:rPr>
              <w:t>Fiecare serviciu și centru din cadrul DGASPC a transmis propuneri de formare profesioanlă pentru angajați, incluse în</w:t>
            </w:r>
            <w:r>
              <w:rPr>
                <w:b/>
                <w:bCs/>
              </w:rPr>
              <w:t xml:space="preserve"> </w:t>
            </w:r>
            <w:r w:rsidRPr="00901EA2">
              <w:t xml:space="preserve">Planul de </w:t>
            </w:r>
            <w:r w:rsidRPr="00354F3B">
              <w:rPr>
                <w:b/>
              </w:rPr>
              <w:t>Perfecționare aferent anului 2021</w:t>
            </w:r>
            <w:r w:rsidRPr="00901EA2">
              <w:t>, care cuprinde programele de pregătire continuă și perfecționare a personalului cu atribuţii în utilizarea metodei managementului de caz</w:t>
            </w:r>
            <w:r>
              <w:t xml:space="preserve">. </w:t>
            </w:r>
            <w:r w:rsidRPr="00354F3B">
              <w:rPr>
                <w:b/>
              </w:rPr>
              <w:t xml:space="preserve">Formările se vor realiza </w:t>
            </w:r>
            <w:r>
              <w:rPr>
                <w:b/>
              </w:rPr>
              <w:t>în limita bugetului disponibil.</w:t>
            </w:r>
          </w:p>
        </w:tc>
      </w:tr>
      <w:tr w:rsidR="005B5633" w:rsidRPr="005A1002" w14:paraId="54561358" w14:textId="77777777" w:rsidTr="006C5BCD">
        <w:trPr>
          <w:jc w:val="center"/>
        </w:trPr>
        <w:tc>
          <w:tcPr>
            <w:tcW w:w="540" w:type="dxa"/>
            <w:tcBorders>
              <w:left w:val="single" w:sz="1" w:space="0" w:color="000000"/>
              <w:bottom w:val="single" w:sz="1" w:space="0" w:color="000000"/>
            </w:tcBorders>
            <w:shd w:val="clear" w:color="auto" w:fill="auto"/>
          </w:tcPr>
          <w:p w14:paraId="15457CBB" w14:textId="77777777" w:rsidR="005B5633" w:rsidRPr="005A1002" w:rsidRDefault="005B5633" w:rsidP="006C5BCD">
            <w:pPr>
              <w:pStyle w:val="TableContents"/>
              <w:jc w:val="both"/>
              <w:rPr>
                <w:sz w:val="22"/>
                <w:szCs w:val="22"/>
              </w:rPr>
            </w:pPr>
            <w:r w:rsidRPr="005A1002">
              <w:rPr>
                <w:sz w:val="22"/>
                <w:szCs w:val="22"/>
              </w:rPr>
              <w:t>57</w:t>
            </w:r>
          </w:p>
        </w:tc>
        <w:tc>
          <w:tcPr>
            <w:tcW w:w="5345" w:type="dxa"/>
            <w:tcBorders>
              <w:left w:val="single" w:sz="1" w:space="0" w:color="000000"/>
              <w:bottom w:val="single" w:sz="1" w:space="0" w:color="000000"/>
            </w:tcBorders>
            <w:shd w:val="clear" w:color="auto" w:fill="auto"/>
          </w:tcPr>
          <w:p w14:paraId="25CEC3C3" w14:textId="77777777" w:rsidR="005B5633" w:rsidRPr="005A1002" w:rsidRDefault="005B5633" w:rsidP="006C5BCD">
            <w:pPr>
              <w:pStyle w:val="TableContents"/>
              <w:jc w:val="both"/>
              <w:rPr>
                <w:sz w:val="22"/>
                <w:szCs w:val="22"/>
              </w:rPr>
            </w:pPr>
            <w:r w:rsidRPr="005A1002">
              <w:rPr>
                <w:sz w:val="22"/>
                <w:szCs w:val="22"/>
              </w:rPr>
              <w:t xml:space="preserve">În toate cazurile în care serviciile de tip rezidenţial notifică organele de poliţie privind dispariţia unui copil, vor fi furnizate mai multe informaţii care să ajute la identificarea într-un timp cît mai scurt a copilului (semnalmentele copilului, numărul de telefon la care poate fi găsit, locurile/persoanele pe care obişnuieşte să le frecventeze, persoanele care de obicei au informaţii despre copil, ce s-a înteprins în vederea găsirii şi readucerii în centru, etc). Revenirea/readucerea copilului în centru va fi comunicată de îndată structurilor de poliţie competente. </w:t>
            </w:r>
          </w:p>
        </w:tc>
        <w:tc>
          <w:tcPr>
            <w:tcW w:w="5365" w:type="dxa"/>
            <w:tcBorders>
              <w:left w:val="single" w:sz="1" w:space="0" w:color="000000"/>
              <w:bottom w:val="single" w:sz="1" w:space="0" w:color="000000"/>
              <w:right w:val="single" w:sz="1" w:space="0" w:color="000000"/>
            </w:tcBorders>
            <w:shd w:val="clear" w:color="auto" w:fill="auto"/>
          </w:tcPr>
          <w:p w14:paraId="0838E1AA" w14:textId="77777777" w:rsidR="005B5633" w:rsidRPr="00865D34" w:rsidRDefault="005B5633" w:rsidP="006C5BCD">
            <w:pPr>
              <w:pStyle w:val="TableContents"/>
              <w:snapToGrid w:val="0"/>
              <w:jc w:val="both"/>
              <w:rPr>
                <w:bCs/>
              </w:rPr>
            </w:pPr>
            <w:r w:rsidRPr="00865D34">
              <w:rPr>
                <w:bCs/>
              </w:rPr>
              <w:t xml:space="preserve">Măsură se va avea în vedere permanent. </w:t>
            </w:r>
          </w:p>
          <w:p w14:paraId="0935F7B9" w14:textId="77777777" w:rsidR="005B5633" w:rsidRPr="00865D34" w:rsidRDefault="005B5633" w:rsidP="006C5BCD">
            <w:pPr>
              <w:pStyle w:val="TableContents"/>
              <w:snapToGrid w:val="0"/>
              <w:jc w:val="both"/>
              <w:rPr>
                <w:sz w:val="22"/>
                <w:szCs w:val="22"/>
              </w:rPr>
            </w:pPr>
            <w:r w:rsidRPr="00865D34">
              <w:rPr>
                <w:bCs/>
              </w:rPr>
              <w:t xml:space="preserve">Centrele de regulă, transmit poliției toate informațiile pe care le dețin. </w:t>
            </w:r>
          </w:p>
          <w:p w14:paraId="766D3A30" w14:textId="77777777" w:rsidR="005B5633" w:rsidRDefault="005B5633" w:rsidP="006C5BCD">
            <w:pPr>
              <w:pStyle w:val="TableContents"/>
              <w:snapToGrid w:val="0"/>
              <w:jc w:val="both"/>
              <w:rPr>
                <w:sz w:val="22"/>
                <w:szCs w:val="22"/>
              </w:rPr>
            </w:pPr>
            <w:r w:rsidRPr="00865D34">
              <w:rPr>
                <w:sz w:val="22"/>
                <w:szCs w:val="22"/>
              </w:rPr>
              <w:t>Se va monitoriza respectarea constantă cu strictețe a recomandărilor.</w:t>
            </w:r>
          </w:p>
          <w:p w14:paraId="575E364D" w14:textId="77777777" w:rsidR="005B5633" w:rsidRPr="00AE28FC" w:rsidRDefault="005B5633" w:rsidP="006C5BCD">
            <w:pPr>
              <w:pStyle w:val="TableContents"/>
              <w:snapToGrid w:val="0"/>
              <w:jc w:val="both"/>
              <w:rPr>
                <w:sz w:val="22"/>
                <w:szCs w:val="22"/>
              </w:rPr>
            </w:pPr>
          </w:p>
        </w:tc>
      </w:tr>
    </w:tbl>
    <w:p w14:paraId="0530FBFA" w14:textId="77777777" w:rsidR="005B5633" w:rsidRPr="005A1002" w:rsidRDefault="005B5633" w:rsidP="005B5633">
      <w:pPr>
        <w:jc w:val="both"/>
      </w:pPr>
    </w:p>
    <w:p w14:paraId="433F539A" w14:textId="77777777" w:rsidR="005B5633" w:rsidRDefault="005B5633" w:rsidP="005B5633">
      <w:pPr>
        <w:jc w:val="both"/>
        <w:rPr>
          <w:b/>
          <w:i/>
          <w:sz w:val="22"/>
          <w:szCs w:val="22"/>
          <w:u w:val="single"/>
        </w:rPr>
      </w:pPr>
      <w:r w:rsidRPr="009227D4">
        <w:rPr>
          <w:b/>
          <w:sz w:val="22"/>
          <w:szCs w:val="22"/>
          <w:u w:val="single"/>
        </w:rPr>
        <w:t xml:space="preserve">MĂSURILE ŞI RECOMANDĂRILE  </w:t>
      </w:r>
      <w:r w:rsidRPr="009227D4">
        <w:rPr>
          <w:b/>
          <w:i/>
          <w:sz w:val="22"/>
          <w:szCs w:val="22"/>
          <w:u w:val="single"/>
        </w:rPr>
        <w:t>DIN NOTA DE CONTROL A ANPDCA NR.29254/CC/2020</w:t>
      </w:r>
      <w:r>
        <w:rPr>
          <w:b/>
          <w:i/>
          <w:sz w:val="22"/>
          <w:szCs w:val="22"/>
          <w:u w:val="single"/>
        </w:rPr>
        <w:t xml:space="preserve"> </w:t>
      </w:r>
    </w:p>
    <w:p w14:paraId="6F77141B" w14:textId="77777777" w:rsidR="005B5633" w:rsidRPr="009227D4" w:rsidRDefault="005B5633" w:rsidP="005B5633">
      <w:pPr>
        <w:jc w:val="both"/>
        <w:rPr>
          <w:b/>
          <w:i/>
          <w:sz w:val="22"/>
          <w:szCs w:val="22"/>
          <w:u w:val="single"/>
        </w:rPr>
      </w:pPr>
      <w:r>
        <w:rPr>
          <w:b/>
          <w:i/>
          <w:sz w:val="22"/>
          <w:szCs w:val="22"/>
          <w:u w:val="single"/>
        </w:rPr>
        <w:t xml:space="preserve">- </w:t>
      </w:r>
      <w:r w:rsidRPr="009227D4">
        <w:rPr>
          <w:b/>
          <w:i/>
          <w:sz w:val="22"/>
          <w:szCs w:val="22"/>
          <w:u w:val="single"/>
        </w:rPr>
        <w:t xml:space="preserve">OBIECTIVUL 2 </w:t>
      </w:r>
    </w:p>
    <w:tbl>
      <w:tblPr>
        <w:tblW w:w="11091" w:type="dxa"/>
        <w:jc w:val="center"/>
        <w:tblLayout w:type="fixed"/>
        <w:tblCellMar>
          <w:top w:w="55" w:type="dxa"/>
          <w:left w:w="55" w:type="dxa"/>
          <w:bottom w:w="55" w:type="dxa"/>
          <w:right w:w="55" w:type="dxa"/>
        </w:tblCellMar>
        <w:tblLook w:val="0000" w:firstRow="0" w:lastRow="0" w:firstColumn="0" w:lastColumn="0" w:noHBand="0" w:noVBand="0"/>
      </w:tblPr>
      <w:tblGrid>
        <w:gridCol w:w="566"/>
        <w:gridCol w:w="4714"/>
        <w:gridCol w:w="5811"/>
      </w:tblGrid>
      <w:tr w:rsidR="005B5633" w:rsidRPr="009227D4" w14:paraId="1227FD5E" w14:textId="77777777" w:rsidTr="006C5BCD">
        <w:trPr>
          <w:jc w:val="center"/>
        </w:trPr>
        <w:tc>
          <w:tcPr>
            <w:tcW w:w="566" w:type="dxa"/>
            <w:tcBorders>
              <w:top w:val="single" w:sz="1" w:space="0" w:color="000000"/>
              <w:left w:val="single" w:sz="1" w:space="0" w:color="000000"/>
              <w:bottom w:val="single" w:sz="1" w:space="0" w:color="000000"/>
            </w:tcBorders>
            <w:shd w:val="clear" w:color="auto" w:fill="auto"/>
          </w:tcPr>
          <w:p w14:paraId="464B55DB" w14:textId="77777777" w:rsidR="005B5633" w:rsidRPr="009227D4" w:rsidRDefault="005B5633" w:rsidP="006C5BCD">
            <w:pPr>
              <w:pStyle w:val="TableContents"/>
              <w:jc w:val="both"/>
              <w:rPr>
                <w:b/>
                <w:sz w:val="22"/>
                <w:szCs w:val="22"/>
              </w:rPr>
            </w:pPr>
            <w:r w:rsidRPr="009227D4">
              <w:rPr>
                <w:b/>
                <w:sz w:val="22"/>
                <w:szCs w:val="22"/>
              </w:rPr>
              <w:t>Nr. crt.</w:t>
            </w:r>
          </w:p>
        </w:tc>
        <w:tc>
          <w:tcPr>
            <w:tcW w:w="4714" w:type="dxa"/>
            <w:tcBorders>
              <w:top w:val="single" w:sz="1" w:space="0" w:color="000000"/>
              <w:left w:val="single" w:sz="1" w:space="0" w:color="000000"/>
              <w:bottom w:val="single" w:sz="1" w:space="0" w:color="000000"/>
            </w:tcBorders>
            <w:shd w:val="clear" w:color="auto" w:fill="auto"/>
          </w:tcPr>
          <w:p w14:paraId="53298AC0" w14:textId="77777777" w:rsidR="005B5633" w:rsidRPr="009227D4" w:rsidRDefault="005B5633" w:rsidP="006C5BCD">
            <w:pPr>
              <w:pStyle w:val="TableContents"/>
              <w:jc w:val="both"/>
              <w:rPr>
                <w:b/>
                <w:sz w:val="22"/>
                <w:szCs w:val="22"/>
              </w:rPr>
            </w:pPr>
            <w:r w:rsidRPr="009227D4">
              <w:rPr>
                <w:b/>
                <w:sz w:val="22"/>
                <w:szCs w:val="22"/>
              </w:rPr>
              <w:t>MĂSURA/RECOMANDAREA</w:t>
            </w:r>
          </w:p>
        </w:tc>
        <w:tc>
          <w:tcPr>
            <w:tcW w:w="5811" w:type="dxa"/>
            <w:tcBorders>
              <w:top w:val="single" w:sz="1" w:space="0" w:color="000000"/>
              <w:left w:val="single" w:sz="1" w:space="0" w:color="000000"/>
              <w:bottom w:val="single" w:sz="1" w:space="0" w:color="000000"/>
              <w:right w:val="single" w:sz="1" w:space="0" w:color="000000"/>
            </w:tcBorders>
            <w:shd w:val="clear" w:color="auto" w:fill="auto"/>
          </w:tcPr>
          <w:p w14:paraId="7BBCB992" w14:textId="77777777" w:rsidR="005B5633" w:rsidRPr="009227D4" w:rsidRDefault="005B5633" w:rsidP="006C5BCD">
            <w:pPr>
              <w:pStyle w:val="TableContents"/>
              <w:jc w:val="both"/>
              <w:rPr>
                <w:b/>
                <w:sz w:val="22"/>
                <w:szCs w:val="22"/>
              </w:rPr>
            </w:pPr>
            <w:r w:rsidRPr="009227D4">
              <w:rPr>
                <w:b/>
                <w:sz w:val="22"/>
                <w:szCs w:val="22"/>
              </w:rPr>
              <w:t>STADIUL IMPLEMENTĂRII</w:t>
            </w:r>
          </w:p>
        </w:tc>
      </w:tr>
      <w:tr w:rsidR="005B5633" w:rsidRPr="00EF35AA" w14:paraId="35766B16" w14:textId="77777777" w:rsidTr="006C5BCD">
        <w:trPr>
          <w:jc w:val="center"/>
        </w:trPr>
        <w:tc>
          <w:tcPr>
            <w:tcW w:w="566" w:type="dxa"/>
            <w:tcBorders>
              <w:left w:val="single" w:sz="1" w:space="0" w:color="000000"/>
            </w:tcBorders>
            <w:shd w:val="clear" w:color="auto" w:fill="auto"/>
          </w:tcPr>
          <w:p w14:paraId="232FC535" w14:textId="77777777" w:rsidR="005B5633" w:rsidRPr="00EF35AA" w:rsidRDefault="005B5633" w:rsidP="006C5BCD">
            <w:pPr>
              <w:pStyle w:val="TableContents"/>
              <w:jc w:val="both"/>
              <w:rPr>
                <w:sz w:val="22"/>
                <w:szCs w:val="22"/>
              </w:rPr>
            </w:pPr>
            <w:r w:rsidRPr="00EF35AA">
              <w:rPr>
                <w:sz w:val="22"/>
                <w:szCs w:val="22"/>
              </w:rPr>
              <w:t>1</w:t>
            </w:r>
          </w:p>
        </w:tc>
        <w:tc>
          <w:tcPr>
            <w:tcW w:w="4714" w:type="dxa"/>
            <w:tcBorders>
              <w:left w:val="single" w:sz="1" w:space="0" w:color="000000"/>
            </w:tcBorders>
            <w:shd w:val="clear" w:color="auto" w:fill="auto"/>
          </w:tcPr>
          <w:p w14:paraId="7AAD55B9" w14:textId="77777777" w:rsidR="005B5633" w:rsidRPr="00EF35AA" w:rsidRDefault="005B5633" w:rsidP="006C5BCD">
            <w:pPr>
              <w:pStyle w:val="TableContents"/>
              <w:jc w:val="both"/>
              <w:rPr>
                <w:sz w:val="22"/>
                <w:szCs w:val="22"/>
              </w:rPr>
            </w:pPr>
            <w:r w:rsidRPr="00EF35AA">
              <w:rPr>
                <w:sz w:val="22"/>
                <w:szCs w:val="22"/>
              </w:rPr>
              <w:t>Vor fi revizuite planurile individualizate de protecţie pentru toţi copiii aflaţi în evidenţa DGASPC Sibiu în vederea aplicării în mod corespunzător a prevederilor art.28 din Legea nr.273/2004 privind procedura adopţiei.</w:t>
            </w:r>
          </w:p>
        </w:tc>
        <w:tc>
          <w:tcPr>
            <w:tcW w:w="5811" w:type="dxa"/>
            <w:tcBorders>
              <w:left w:val="single" w:sz="1" w:space="0" w:color="000000"/>
              <w:right w:val="single" w:sz="1" w:space="0" w:color="000000"/>
            </w:tcBorders>
            <w:shd w:val="clear" w:color="auto" w:fill="auto"/>
          </w:tcPr>
          <w:p w14:paraId="66BE8162" w14:textId="77777777" w:rsidR="005B5633" w:rsidRPr="00D50ED6" w:rsidRDefault="005B5633" w:rsidP="006C5BCD">
            <w:pPr>
              <w:jc w:val="both"/>
              <w:rPr>
                <w:b/>
                <w:bCs/>
              </w:rPr>
            </w:pPr>
            <w:r>
              <w:t xml:space="preserve">Planurile de protecție ale copiilor aflați în evidență fiind revizuite în mod corespunzător. </w:t>
            </w:r>
          </w:p>
        </w:tc>
      </w:tr>
      <w:tr w:rsidR="005B5633" w:rsidRPr="009227D4" w14:paraId="2B5A62DC" w14:textId="77777777" w:rsidTr="006C5BCD">
        <w:trPr>
          <w:jc w:val="center"/>
        </w:trPr>
        <w:tc>
          <w:tcPr>
            <w:tcW w:w="566" w:type="dxa"/>
            <w:tcBorders>
              <w:top w:val="single" w:sz="4" w:space="0" w:color="auto"/>
              <w:left w:val="single" w:sz="4" w:space="0" w:color="auto"/>
              <w:bottom w:val="single" w:sz="4" w:space="0" w:color="auto"/>
              <w:right w:val="single" w:sz="4" w:space="0" w:color="auto"/>
            </w:tcBorders>
            <w:shd w:val="clear" w:color="auto" w:fill="auto"/>
          </w:tcPr>
          <w:p w14:paraId="1AF706B5" w14:textId="77777777" w:rsidR="005B5633" w:rsidRPr="009227D4" w:rsidRDefault="005B5633" w:rsidP="006C5BCD">
            <w:pPr>
              <w:pStyle w:val="TableContents"/>
              <w:jc w:val="both"/>
              <w:rPr>
                <w:sz w:val="22"/>
                <w:szCs w:val="22"/>
              </w:rPr>
            </w:pPr>
            <w:r w:rsidRPr="009227D4">
              <w:rPr>
                <w:sz w:val="22"/>
                <w:szCs w:val="22"/>
              </w:rPr>
              <w:t>2</w:t>
            </w:r>
          </w:p>
        </w:tc>
        <w:tc>
          <w:tcPr>
            <w:tcW w:w="4714" w:type="dxa"/>
            <w:tcBorders>
              <w:top w:val="single" w:sz="4" w:space="0" w:color="auto"/>
              <w:left w:val="single" w:sz="4" w:space="0" w:color="auto"/>
              <w:bottom w:val="single" w:sz="4" w:space="0" w:color="auto"/>
              <w:right w:val="single" w:sz="4" w:space="0" w:color="auto"/>
            </w:tcBorders>
            <w:shd w:val="clear" w:color="auto" w:fill="auto"/>
          </w:tcPr>
          <w:p w14:paraId="11C90DD2" w14:textId="77777777" w:rsidR="005B5633" w:rsidRPr="009227D4" w:rsidRDefault="005B5633" w:rsidP="006C5BCD">
            <w:pPr>
              <w:pStyle w:val="TableContents"/>
              <w:jc w:val="both"/>
              <w:rPr>
                <w:sz w:val="22"/>
                <w:szCs w:val="22"/>
              </w:rPr>
            </w:pPr>
            <w:r w:rsidRPr="009227D4">
              <w:rPr>
                <w:sz w:val="22"/>
                <w:szCs w:val="22"/>
              </w:rPr>
              <w:t>Termenele prevăzute la art.28-31 din Legea nr.</w:t>
            </w:r>
            <w:r>
              <w:rPr>
                <w:sz w:val="22"/>
                <w:szCs w:val="22"/>
              </w:rPr>
              <w:t xml:space="preserve"> </w:t>
            </w:r>
            <w:r w:rsidRPr="009227D4">
              <w:rPr>
                <w:sz w:val="22"/>
                <w:szCs w:val="22"/>
              </w:rPr>
              <w:t>273/2004 privind procedura adopţiei vor fi respectate în mod corespunzător şi stabilirea finalităţii planurilor individualizate de protecţie va fi verificată periodic de către directorul general al DGASPC Sibiu.</w:t>
            </w:r>
          </w:p>
        </w:tc>
        <w:tc>
          <w:tcPr>
            <w:tcW w:w="5811" w:type="dxa"/>
            <w:tcBorders>
              <w:top w:val="single" w:sz="4" w:space="0" w:color="auto"/>
              <w:left w:val="single" w:sz="4" w:space="0" w:color="auto"/>
              <w:bottom w:val="single" w:sz="4" w:space="0" w:color="auto"/>
              <w:right w:val="single" w:sz="4" w:space="0" w:color="auto"/>
            </w:tcBorders>
            <w:shd w:val="clear" w:color="auto" w:fill="auto"/>
          </w:tcPr>
          <w:p w14:paraId="6923F060" w14:textId="77777777" w:rsidR="005B5633" w:rsidRDefault="005B5633" w:rsidP="006C5BCD">
            <w:pPr>
              <w:pStyle w:val="TableContents"/>
              <w:snapToGrid w:val="0"/>
              <w:jc w:val="both"/>
              <w:rPr>
                <w:sz w:val="22"/>
                <w:szCs w:val="22"/>
                <w:shd w:val="clear" w:color="auto" w:fill="FFFFFF"/>
              </w:rPr>
            </w:pPr>
            <w:r w:rsidRPr="00A1381D">
              <w:rPr>
                <w:sz w:val="22"/>
                <w:szCs w:val="22"/>
              </w:rPr>
              <w:t xml:space="preserve">Serviciile </w:t>
            </w:r>
            <w:r>
              <w:rPr>
                <w:sz w:val="22"/>
                <w:szCs w:val="22"/>
              </w:rPr>
              <w:t xml:space="preserve">de specialitate din cadrul DGASPC Sibiu au </w:t>
            </w:r>
            <w:r w:rsidRPr="00A1381D">
              <w:rPr>
                <w:sz w:val="22"/>
                <w:szCs w:val="22"/>
              </w:rPr>
              <w:t xml:space="preserve"> re</w:t>
            </w:r>
            <w:r>
              <w:rPr>
                <w:sz w:val="22"/>
                <w:szCs w:val="22"/>
              </w:rPr>
              <w:t xml:space="preserve">vizuit planurile individualizate ale copiilor cu masura de protecție speciala respectand recomandarile primite. </w:t>
            </w:r>
          </w:p>
          <w:p w14:paraId="22C990D5" w14:textId="77777777" w:rsidR="005B5633" w:rsidRDefault="005B5633" w:rsidP="006C5BCD">
            <w:pPr>
              <w:pStyle w:val="TableContents"/>
              <w:snapToGrid w:val="0"/>
              <w:jc w:val="both"/>
              <w:rPr>
                <w:sz w:val="22"/>
                <w:szCs w:val="22"/>
                <w:shd w:val="clear" w:color="auto" w:fill="FFFFFF"/>
              </w:rPr>
            </w:pPr>
          </w:p>
          <w:p w14:paraId="29C5FBD2" w14:textId="77777777" w:rsidR="005B5633" w:rsidRPr="00A1381D" w:rsidRDefault="005B5633" w:rsidP="006C5BCD">
            <w:pPr>
              <w:pStyle w:val="TableContents"/>
              <w:snapToGrid w:val="0"/>
              <w:jc w:val="both"/>
              <w:rPr>
                <w:b/>
                <w:bCs/>
                <w:sz w:val="22"/>
                <w:szCs w:val="22"/>
                <w:u w:val="single"/>
              </w:rPr>
            </w:pPr>
          </w:p>
        </w:tc>
      </w:tr>
      <w:tr w:rsidR="005B5633" w:rsidRPr="009227D4" w14:paraId="45F82091" w14:textId="77777777" w:rsidTr="006C5BCD">
        <w:trPr>
          <w:jc w:val="center"/>
        </w:trPr>
        <w:tc>
          <w:tcPr>
            <w:tcW w:w="566" w:type="dxa"/>
            <w:tcBorders>
              <w:top w:val="single" w:sz="4" w:space="0" w:color="auto"/>
              <w:left w:val="single" w:sz="1" w:space="0" w:color="000000"/>
              <w:bottom w:val="single" w:sz="1" w:space="0" w:color="000000"/>
            </w:tcBorders>
            <w:shd w:val="clear" w:color="auto" w:fill="auto"/>
          </w:tcPr>
          <w:p w14:paraId="458F54E8" w14:textId="77777777" w:rsidR="005B5633" w:rsidRPr="009227D4" w:rsidRDefault="005B5633" w:rsidP="006C5BCD">
            <w:pPr>
              <w:pStyle w:val="TableContents"/>
              <w:jc w:val="both"/>
              <w:rPr>
                <w:sz w:val="22"/>
                <w:szCs w:val="22"/>
              </w:rPr>
            </w:pPr>
            <w:r w:rsidRPr="009227D4">
              <w:rPr>
                <w:sz w:val="22"/>
                <w:szCs w:val="22"/>
              </w:rPr>
              <w:t>3</w:t>
            </w:r>
          </w:p>
        </w:tc>
        <w:tc>
          <w:tcPr>
            <w:tcW w:w="4714" w:type="dxa"/>
            <w:tcBorders>
              <w:top w:val="single" w:sz="4" w:space="0" w:color="auto"/>
              <w:left w:val="single" w:sz="1" w:space="0" w:color="000000"/>
              <w:bottom w:val="single" w:sz="1" w:space="0" w:color="000000"/>
            </w:tcBorders>
            <w:shd w:val="clear" w:color="auto" w:fill="auto"/>
          </w:tcPr>
          <w:p w14:paraId="26B930F5" w14:textId="77777777" w:rsidR="005B5633" w:rsidRPr="009227D4" w:rsidRDefault="005B5633" w:rsidP="006C5BCD">
            <w:pPr>
              <w:pStyle w:val="TableContents"/>
              <w:jc w:val="both"/>
              <w:rPr>
                <w:sz w:val="22"/>
                <w:szCs w:val="22"/>
              </w:rPr>
            </w:pPr>
            <w:r w:rsidRPr="009227D4">
              <w:rPr>
                <w:sz w:val="22"/>
                <w:szCs w:val="22"/>
              </w:rPr>
              <w:t>Vor fi identificate soluţii pentru menţinerea fraţilor împreună la momentul stabilirii măsurii de plasament.</w:t>
            </w:r>
          </w:p>
        </w:tc>
        <w:tc>
          <w:tcPr>
            <w:tcW w:w="5811" w:type="dxa"/>
            <w:tcBorders>
              <w:top w:val="single" w:sz="4" w:space="0" w:color="auto"/>
              <w:left w:val="single" w:sz="1" w:space="0" w:color="000000"/>
              <w:bottom w:val="single" w:sz="1" w:space="0" w:color="000000"/>
              <w:right w:val="single" w:sz="1" w:space="0" w:color="000000"/>
            </w:tcBorders>
            <w:shd w:val="clear" w:color="auto" w:fill="auto"/>
          </w:tcPr>
          <w:p w14:paraId="2997F754" w14:textId="77777777" w:rsidR="005B5633" w:rsidRPr="00A1381D" w:rsidRDefault="005B5633" w:rsidP="006C5BCD">
            <w:pPr>
              <w:pStyle w:val="TableContents"/>
              <w:snapToGrid w:val="0"/>
              <w:jc w:val="both"/>
              <w:rPr>
                <w:sz w:val="22"/>
                <w:szCs w:val="22"/>
              </w:rPr>
            </w:pPr>
            <w:r>
              <w:rPr>
                <w:bCs/>
              </w:rPr>
              <w:t xml:space="preserve">Angajatii DGASPC cu atributii de management de caz </w:t>
            </w:r>
            <w:r w:rsidRPr="00A1381D">
              <w:rPr>
                <w:sz w:val="22"/>
                <w:szCs w:val="22"/>
              </w:rPr>
              <w:t>în vedere</w:t>
            </w:r>
            <w:r>
              <w:rPr>
                <w:sz w:val="22"/>
                <w:szCs w:val="22"/>
              </w:rPr>
              <w:t>a</w:t>
            </w:r>
            <w:r w:rsidRPr="00A1381D">
              <w:rPr>
                <w:sz w:val="22"/>
                <w:szCs w:val="22"/>
              </w:rPr>
              <w:t xml:space="preserve"> plas</w:t>
            </w:r>
            <w:r>
              <w:rPr>
                <w:sz w:val="22"/>
                <w:szCs w:val="22"/>
              </w:rPr>
              <w:t xml:space="preserve">ării </w:t>
            </w:r>
            <w:r w:rsidRPr="00A1381D">
              <w:rPr>
                <w:sz w:val="22"/>
                <w:szCs w:val="22"/>
              </w:rPr>
              <w:t xml:space="preserve">și menţinerea fraţilor împreună, în functie de alternativele disponibile la acel moment. Verificarea respectării </w:t>
            </w:r>
            <w:r w:rsidRPr="00A1381D">
              <w:rPr>
                <w:sz w:val="22"/>
                <w:szCs w:val="22"/>
              </w:rPr>
              <w:lastRenderedPageBreak/>
              <w:t>acestei recomandări revine şefului de serviciu</w:t>
            </w:r>
            <w:r w:rsidRPr="00D50ED6">
              <w:rPr>
                <w:b/>
                <w:sz w:val="22"/>
                <w:szCs w:val="22"/>
              </w:rPr>
              <w:t xml:space="preserve">. </w:t>
            </w:r>
          </w:p>
        </w:tc>
      </w:tr>
      <w:tr w:rsidR="005B5633" w:rsidRPr="009227D4" w14:paraId="7FC82BDA" w14:textId="77777777" w:rsidTr="006C5BCD">
        <w:trPr>
          <w:jc w:val="center"/>
        </w:trPr>
        <w:tc>
          <w:tcPr>
            <w:tcW w:w="566" w:type="dxa"/>
            <w:tcBorders>
              <w:left w:val="single" w:sz="1" w:space="0" w:color="000000"/>
              <w:bottom w:val="single" w:sz="1" w:space="0" w:color="000000"/>
            </w:tcBorders>
            <w:shd w:val="clear" w:color="auto" w:fill="auto"/>
          </w:tcPr>
          <w:p w14:paraId="5B06265A" w14:textId="77777777" w:rsidR="005B5633" w:rsidRPr="009227D4" w:rsidRDefault="005B5633" w:rsidP="006C5BCD">
            <w:pPr>
              <w:pStyle w:val="TableContents"/>
              <w:jc w:val="both"/>
              <w:rPr>
                <w:sz w:val="22"/>
                <w:szCs w:val="22"/>
              </w:rPr>
            </w:pPr>
            <w:r w:rsidRPr="009227D4">
              <w:rPr>
                <w:sz w:val="22"/>
                <w:szCs w:val="22"/>
              </w:rPr>
              <w:lastRenderedPageBreak/>
              <w:t>4</w:t>
            </w:r>
          </w:p>
        </w:tc>
        <w:tc>
          <w:tcPr>
            <w:tcW w:w="4714" w:type="dxa"/>
            <w:tcBorders>
              <w:left w:val="single" w:sz="1" w:space="0" w:color="000000"/>
              <w:bottom w:val="single" w:sz="1" w:space="0" w:color="000000"/>
            </w:tcBorders>
            <w:shd w:val="clear" w:color="auto" w:fill="auto"/>
          </w:tcPr>
          <w:p w14:paraId="15FA3612" w14:textId="77777777" w:rsidR="005B5633" w:rsidRPr="009227D4" w:rsidRDefault="005B5633" w:rsidP="006C5BCD">
            <w:pPr>
              <w:pStyle w:val="TableContents"/>
              <w:jc w:val="both"/>
              <w:rPr>
                <w:sz w:val="22"/>
                <w:szCs w:val="22"/>
              </w:rPr>
            </w:pPr>
            <w:r w:rsidRPr="009227D4">
              <w:rPr>
                <w:sz w:val="22"/>
                <w:szCs w:val="22"/>
              </w:rPr>
              <w:t>Informaţiile privind starea de sănătate a tuturor copiilor aflaţi în evidenţa Serviciului juridic, adopţii şi post adopţii vor fi actualizate şi operate în evidenţa RNA.</w:t>
            </w:r>
          </w:p>
        </w:tc>
        <w:tc>
          <w:tcPr>
            <w:tcW w:w="5811" w:type="dxa"/>
            <w:tcBorders>
              <w:left w:val="single" w:sz="1" w:space="0" w:color="000000"/>
              <w:bottom w:val="single" w:sz="1" w:space="0" w:color="000000"/>
              <w:right w:val="single" w:sz="1" w:space="0" w:color="000000"/>
            </w:tcBorders>
            <w:shd w:val="clear" w:color="auto" w:fill="auto"/>
          </w:tcPr>
          <w:p w14:paraId="3AF90F2E" w14:textId="77777777" w:rsidR="005B5633" w:rsidRPr="00A1381D" w:rsidRDefault="005B5633" w:rsidP="006C5BCD">
            <w:pPr>
              <w:pStyle w:val="TableContents"/>
              <w:snapToGrid w:val="0"/>
              <w:jc w:val="both"/>
              <w:rPr>
                <w:b/>
                <w:bCs/>
                <w:sz w:val="22"/>
                <w:szCs w:val="22"/>
                <w:u w:val="single"/>
              </w:rPr>
            </w:pPr>
            <w:r w:rsidRPr="00A1381D">
              <w:rPr>
                <w:sz w:val="22"/>
                <w:szCs w:val="22"/>
              </w:rPr>
              <w:t xml:space="preserve">În perioada acordată pentru implementarea recomandării formulate, au fost transmise responsabilului de caz și actualizate în RNA, cele mai recente informații privind starea de sănătate a copiilor față de care s-a deschis procedura adopției. Obligația se menține și pentru viitor, MC având responsabilitatea de a transmite responsabilului de caz orice informație actualizată privind situația acestuia. </w:t>
            </w:r>
          </w:p>
        </w:tc>
      </w:tr>
      <w:tr w:rsidR="005B5633" w:rsidRPr="009227D4" w14:paraId="13A161B4" w14:textId="77777777" w:rsidTr="006C5BCD">
        <w:trPr>
          <w:jc w:val="center"/>
        </w:trPr>
        <w:tc>
          <w:tcPr>
            <w:tcW w:w="566" w:type="dxa"/>
            <w:tcBorders>
              <w:left w:val="single" w:sz="1" w:space="0" w:color="000000"/>
              <w:bottom w:val="single" w:sz="1" w:space="0" w:color="000000"/>
            </w:tcBorders>
            <w:shd w:val="clear" w:color="auto" w:fill="auto"/>
          </w:tcPr>
          <w:p w14:paraId="3D4749B9" w14:textId="77777777" w:rsidR="005B5633" w:rsidRPr="009227D4" w:rsidRDefault="005B5633" w:rsidP="006C5BCD">
            <w:pPr>
              <w:pStyle w:val="TableContents"/>
              <w:jc w:val="both"/>
              <w:rPr>
                <w:sz w:val="22"/>
                <w:szCs w:val="22"/>
              </w:rPr>
            </w:pPr>
            <w:r w:rsidRPr="009227D4">
              <w:rPr>
                <w:sz w:val="22"/>
                <w:szCs w:val="22"/>
              </w:rPr>
              <w:t>5</w:t>
            </w:r>
          </w:p>
        </w:tc>
        <w:tc>
          <w:tcPr>
            <w:tcW w:w="4714" w:type="dxa"/>
            <w:tcBorders>
              <w:left w:val="single" w:sz="1" w:space="0" w:color="000000"/>
              <w:bottom w:val="single" w:sz="1" w:space="0" w:color="000000"/>
            </w:tcBorders>
            <w:shd w:val="clear" w:color="auto" w:fill="auto"/>
          </w:tcPr>
          <w:p w14:paraId="72E41E0A" w14:textId="77777777" w:rsidR="005B5633" w:rsidRPr="009227D4" w:rsidRDefault="005B5633" w:rsidP="006C5BCD">
            <w:pPr>
              <w:pStyle w:val="TableContents"/>
              <w:jc w:val="both"/>
              <w:rPr>
                <w:sz w:val="22"/>
                <w:szCs w:val="22"/>
              </w:rPr>
            </w:pPr>
            <w:r w:rsidRPr="009227D4">
              <w:rPr>
                <w:sz w:val="22"/>
                <w:szCs w:val="22"/>
              </w:rPr>
              <w:t xml:space="preserve">În ceea ce priveşte </w:t>
            </w:r>
            <w:r>
              <w:rPr>
                <w:sz w:val="22"/>
                <w:szCs w:val="22"/>
              </w:rPr>
              <w:t>unul dintre minori</w:t>
            </w:r>
            <w:r w:rsidRPr="009227D4">
              <w:rPr>
                <w:sz w:val="22"/>
                <w:szCs w:val="22"/>
              </w:rPr>
              <w:t xml:space="preserve">, va fi analizat activitatea managerului de caz referitoare la modalitatea de reintegrare a copilului în familie şi, după caz, va fi angajată răspunderea disciplinară a respectivei persoane, precum şi a celor responsabili cu verificarea şi coordonarea activităţii managerului de caz. </w:t>
            </w:r>
          </w:p>
        </w:tc>
        <w:tc>
          <w:tcPr>
            <w:tcW w:w="5811" w:type="dxa"/>
            <w:tcBorders>
              <w:left w:val="single" w:sz="1" w:space="0" w:color="000000"/>
              <w:bottom w:val="single" w:sz="1" w:space="0" w:color="000000"/>
              <w:right w:val="single" w:sz="1" w:space="0" w:color="000000"/>
            </w:tcBorders>
            <w:shd w:val="clear" w:color="auto" w:fill="auto"/>
          </w:tcPr>
          <w:p w14:paraId="34614BB0" w14:textId="77777777" w:rsidR="005B5633" w:rsidRPr="00A1381D" w:rsidRDefault="005B5633" w:rsidP="006C5BCD">
            <w:pPr>
              <w:pStyle w:val="TableContents"/>
              <w:snapToGrid w:val="0"/>
              <w:jc w:val="both"/>
              <w:rPr>
                <w:b/>
                <w:bCs/>
                <w:sz w:val="22"/>
                <w:szCs w:val="22"/>
                <w:u w:val="single"/>
              </w:rPr>
            </w:pPr>
            <w:r w:rsidRPr="00A1381D">
              <w:rPr>
                <w:sz w:val="22"/>
                <w:szCs w:val="22"/>
              </w:rPr>
              <w:t>În urma analizării situației minorului, a modalității de intervenție, a împrejurărilor avute în vedere de managerul de caz în scopul reintegrării, rezultă că au fost respectate etapele privind managementul de caz, opinia copilului fiind determinantă în propunerea formulată. De asemenea</w:t>
            </w:r>
            <w:r>
              <w:rPr>
                <w:sz w:val="22"/>
                <w:szCs w:val="22"/>
              </w:rPr>
              <w:t>,</w:t>
            </w:r>
            <w:r w:rsidRPr="00A1381D">
              <w:rPr>
                <w:sz w:val="22"/>
                <w:szCs w:val="22"/>
              </w:rPr>
              <w:t xml:space="preserve"> s-a constatat că măsurile specifice de intervenție folosite în acest caz nu depășesc și nici nu încalcă sfera atribuțiilor ce revine MC, astfel că nu sunt de natură a atrage răspunderea disciplinară a acestuia</w:t>
            </w:r>
            <w:r w:rsidRPr="008A1D72">
              <w:rPr>
                <w:b/>
                <w:sz w:val="22"/>
                <w:szCs w:val="22"/>
              </w:rPr>
              <w:t xml:space="preserve">. </w:t>
            </w:r>
          </w:p>
        </w:tc>
      </w:tr>
      <w:tr w:rsidR="005B5633" w:rsidRPr="009227D4" w14:paraId="499CDC83" w14:textId="77777777" w:rsidTr="006C5BCD">
        <w:trPr>
          <w:jc w:val="center"/>
        </w:trPr>
        <w:tc>
          <w:tcPr>
            <w:tcW w:w="566" w:type="dxa"/>
            <w:tcBorders>
              <w:left w:val="single" w:sz="1" w:space="0" w:color="000000"/>
              <w:bottom w:val="single" w:sz="1" w:space="0" w:color="000000"/>
            </w:tcBorders>
            <w:shd w:val="clear" w:color="auto" w:fill="auto"/>
          </w:tcPr>
          <w:p w14:paraId="312DE3CC" w14:textId="77777777" w:rsidR="005B5633" w:rsidRPr="009227D4" w:rsidRDefault="005B5633" w:rsidP="006C5BCD">
            <w:pPr>
              <w:pStyle w:val="TableContents"/>
              <w:jc w:val="both"/>
              <w:rPr>
                <w:sz w:val="22"/>
                <w:szCs w:val="22"/>
              </w:rPr>
            </w:pPr>
            <w:r w:rsidRPr="009227D4">
              <w:rPr>
                <w:sz w:val="22"/>
                <w:szCs w:val="22"/>
              </w:rPr>
              <w:t>6</w:t>
            </w:r>
          </w:p>
        </w:tc>
        <w:tc>
          <w:tcPr>
            <w:tcW w:w="4714" w:type="dxa"/>
            <w:tcBorders>
              <w:left w:val="single" w:sz="1" w:space="0" w:color="000000"/>
              <w:bottom w:val="single" w:sz="1" w:space="0" w:color="000000"/>
            </w:tcBorders>
            <w:shd w:val="clear" w:color="auto" w:fill="auto"/>
          </w:tcPr>
          <w:p w14:paraId="4888E5CC" w14:textId="77777777" w:rsidR="005B5633" w:rsidRPr="009227D4" w:rsidRDefault="005B5633" w:rsidP="006C5BCD">
            <w:pPr>
              <w:pStyle w:val="TableContents"/>
              <w:jc w:val="both"/>
              <w:rPr>
                <w:sz w:val="22"/>
                <w:szCs w:val="22"/>
              </w:rPr>
            </w:pPr>
            <w:r w:rsidRPr="009227D4">
              <w:rPr>
                <w:sz w:val="22"/>
                <w:szCs w:val="22"/>
              </w:rPr>
              <w:t xml:space="preserve">În cazul </w:t>
            </w:r>
            <w:r>
              <w:rPr>
                <w:sz w:val="22"/>
                <w:szCs w:val="22"/>
              </w:rPr>
              <w:t>unuia dintre copii</w:t>
            </w:r>
            <w:r w:rsidRPr="009227D4">
              <w:rPr>
                <w:sz w:val="22"/>
                <w:szCs w:val="22"/>
              </w:rPr>
              <w:t xml:space="preserve"> DGASPC va asigura îndrumarea metodologică a SPAS de la domiciliul copilului în ceea ce priveşte monitorizarea acestuia în cadrul familiei şi acordarea de servicii potrivit nevoilor identificate.</w:t>
            </w:r>
          </w:p>
        </w:tc>
        <w:tc>
          <w:tcPr>
            <w:tcW w:w="5811" w:type="dxa"/>
            <w:tcBorders>
              <w:left w:val="single" w:sz="1" w:space="0" w:color="000000"/>
              <w:bottom w:val="single" w:sz="1" w:space="0" w:color="000000"/>
              <w:right w:val="single" w:sz="1" w:space="0" w:color="000000"/>
            </w:tcBorders>
            <w:shd w:val="clear" w:color="auto" w:fill="auto"/>
          </w:tcPr>
          <w:p w14:paraId="46E49109" w14:textId="77777777" w:rsidR="005B5633" w:rsidRPr="00A1381D" w:rsidRDefault="005B5633" w:rsidP="006C5BCD">
            <w:pPr>
              <w:pStyle w:val="TableContents"/>
              <w:snapToGrid w:val="0"/>
              <w:jc w:val="both"/>
              <w:rPr>
                <w:sz w:val="22"/>
                <w:szCs w:val="22"/>
              </w:rPr>
            </w:pPr>
            <w:r>
              <w:rPr>
                <w:b/>
                <w:bCs/>
              </w:rPr>
              <w:t>Măsură este îndeplinită</w:t>
            </w:r>
            <w:r w:rsidRPr="00A1381D">
              <w:rPr>
                <w:sz w:val="22"/>
                <w:szCs w:val="22"/>
              </w:rPr>
              <w:t xml:space="preserve"> prin grija </w:t>
            </w:r>
            <w:r>
              <w:rPr>
                <w:sz w:val="22"/>
                <w:szCs w:val="22"/>
              </w:rPr>
              <w:t>managerului de caz</w:t>
            </w:r>
            <w:r w:rsidRPr="00A1381D">
              <w:rPr>
                <w:sz w:val="22"/>
                <w:szCs w:val="22"/>
              </w:rPr>
              <w:t xml:space="preserve"> și a superiorului ierarhic, care au luat toate măsurile necesare îndrumarii metodologice a SPAS de la domiciliul copilului</w:t>
            </w:r>
            <w:r w:rsidRPr="00A1381D">
              <w:rPr>
                <w:bCs/>
                <w:sz w:val="22"/>
                <w:szCs w:val="22"/>
              </w:rPr>
              <w:t>,</w:t>
            </w:r>
            <w:r w:rsidRPr="00A1381D">
              <w:rPr>
                <w:b/>
                <w:bCs/>
                <w:sz w:val="22"/>
                <w:szCs w:val="22"/>
              </w:rPr>
              <w:t xml:space="preserve"> </w:t>
            </w:r>
            <w:r w:rsidRPr="00A1381D">
              <w:rPr>
                <w:sz w:val="22"/>
                <w:szCs w:val="22"/>
              </w:rPr>
              <w:t xml:space="preserve">prin monitorizarea realizării sarcinilor, raportărilor și materialelor utilizate în intervenție, îndrumare și vizite periodice de monitorizare. </w:t>
            </w:r>
          </w:p>
        </w:tc>
      </w:tr>
    </w:tbl>
    <w:p w14:paraId="21C46A0E" w14:textId="77777777" w:rsidR="005B5633" w:rsidRPr="009227D4" w:rsidRDefault="005B5633" w:rsidP="005B5633">
      <w:pPr>
        <w:jc w:val="both"/>
      </w:pPr>
    </w:p>
    <w:p w14:paraId="0725541C" w14:textId="77777777" w:rsidR="005B5633" w:rsidRDefault="005B5633" w:rsidP="005B5633">
      <w:pPr>
        <w:jc w:val="both"/>
      </w:pPr>
    </w:p>
    <w:p w14:paraId="3B7CE277" w14:textId="77777777" w:rsidR="005B5633" w:rsidRDefault="005B5633"/>
    <w:sectPr w:rsidR="005B563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pitch w:val="variable"/>
    <w:sig w:usb0="0000A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633"/>
    <w:rsid w:val="005B5633"/>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0833736E"/>
  <w15:chartTrackingRefBased/>
  <w15:docId w15:val="{B9C18505-44D6-1D49-B94B-B474F39BC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633"/>
    <w:pPr>
      <w:widowControl w:val="0"/>
      <w:suppressAutoHyphens/>
    </w:pPr>
    <w:rPr>
      <w:rFonts w:ascii="Times New Roman" w:eastAsia="Arial Unicode MS" w:hAnsi="Times New Roman" w:cs="Mangal"/>
      <w:kern w:val="1"/>
      <w:lang w:val="ro-RO"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5B5633"/>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9464</Words>
  <Characters>55371</Characters>
  <Application>Microsoft Office Word</Application>
  <DocSecurity>0</DocSecurity>
  <Lines>1230</Lines>
  <Paragraphs>362</Paragraphs>
  <ScaleCrop>false</ScaleCrop>
  <Company/>
  <LinksUpToDate>false</LinksUpToDate>
  <CharactersWithSpaces>64473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asociatiadbg3 dbg3</dc:creator>
  <cp:keywords/>
  <dc:description/>
  <cp:lastModifiedBy>asociatiadbg3 dbg3</cp:lastModifiedBy>
  <cp:revision>1</cp:revision>
  <dcterms:created xsi:type="dcterms:W3CDTF">2021-04-11T17:27:00Z</dcterms:created>
  <dcterms:modified xsi:type="dcterms:W3CDTF">2021-04-11T17:27:00Z</dcterms:modified>
</cp:coreProperties>
</file>