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4D53" w14:textId="22DA7D57" w:rsidR="00F20CF9" w:rsidRPr="003753D8" w:rsidRDefault="003753D8">
      <w:pPr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                                                                                                                       </w:t>
      </w:r>
      <w:r w:rsidRPr="003753D8">
        <w:rPr>
          <w:rFonts w:asciiTheme="majorBidi" w:hAnsiTheme="majorBidi" w:cstheme="majorBidi"/>
          <w:lang w:val="ro-RO"/>
        </w:rPr>
        <w:t>SB-8350/2</w:t>
      </w:r>
      <w:r w:rsidR="001D404B">
        <w:rPr>
          <w:rFonts w:asciiTheme="majorBidi" w:hAnsiTheme="majorBidi" w:cstheme="majorBidi"/>
          <w:lang w:val="ro-RO"/>
        </w:rPr>
        <w:t>3</w:t>
      </w:r>
      <w:r w:rsidRPr="003753D8">
        <w:rPr>
          <w:rFonts w:asciiTheme="majorBidi" w:hAnsiTheme="majorBidi" w:cstheme="majorBidi"/>
          <w:lang w:val="ro-RO"/>
        </w:rPr>
        <w:t>.06.2026</w:t>
      </w:r>
    </w:p>
    <w:p w14:paraId="08064A8E" w14:textId="62413D69" w:rsidR="003753D8" w:rsidRPr="003753D8" w:rsidRDefault="003753D8">
      <w:pPr>
        <w:rPr>
          <w:rFonts w:asciiTheme="majorBidi" w:hAnsiTheme="majorBidi" w:cstheme="majorBidi"/>
          <w:lang w:val="ro-RO"/>
        </w:rPr>
      </w:pPr>
      <w:r w:rsidRPr="003753D8">
        <w:rPr>
          <w:rFonts w:asciiTheme="majorBidi" w:hAnsiTheme="majorBidi" w:cstheme="majorBidi"/>
          <w:lang w:val="ro-RO"/>
        </w:rPr>
        <w:t xml:space="preserve">Către, </w:t>
      </w:r>
    </w:p>
    <w:p w14:paraId="067B89A2" w14:textId="2E68ADB9" w:rsidR="003753D8" w:rsidRPr="003753D8" w:rsidRDefault="003753D8">
      <w:pPr>
        <w:rPr>
          <w:rFonts w:asciiTheme="majorBidi" w:hAnsiTheme="majorBidi" w:cstheme="majorBidi"/>
          <w:lang w:val="ro-RO"/>
        </w:rPr>
      </w:pPr>
      <w:proofErr w:type="spellStart"/>
      <w:r w:rsidRPr="003753D8">
        <w:rPr>
          <w:rFonts w:asciiTheme="majorBidi" w:hAnsiTheme="majorBidi" w:cstheme="majorBidi"/>
          <w:lang w:val="ro-RO"/>
        </w:rPr>
        <w:t>Jurn</w:t>
      </w:r>
      <w:proofErr w:type="spellEnd"/>
      <w:r w:rsidRPr="003753D8">
        <w:rPr>
          <w:rFonts w:asciiTheme="majorBidi" w:hAnsiTheme="majorBidi" w:cstheme="majorBidi"/>
          <w:lang w:val="ro-RO"/>
        </w:rPr>
        <w:t xml:space="preserve">. Raluca </w:t>
      </w:r>
      <w:proofErr w:type="spellStart"/>
      <w:r w:rsidRPr="003753D8">
        <w:rPr>
          <w:rFonts w:asciiTheme="majorBidi" w:hAnsiTheme="majorBidi" w:cstheme="majorBidi"/>
          <w:lang w:val="ro-RO"/>
        </w:rPr>
        <w:t>Budușan</w:t>
      </w:r>
      <w:proofErr w:type="spellEnd"/>
      <w:r w:rsidRPr="003753D8">
        <w:rPr>
          <w:rFonts w:asciiTheme="majorBidi" w:hAnsiTheme="majorBidi" w:cstheme="majorBidi"/>
          <w:lang w:val="ro-RO"/>
        </w:rPr>
        <w:t>-Turnul Sfatului</w:t>
      </w:r>
    </w:p>
    <w:p w14:paraId="49981941" w14:textId="5763FA9A" w:rsidR="003753D8" w:rsidRPr="003753D8" w:rsidRDefault="003753D8">
      <w:pPr>
        <w:rPr>
          <w:rFonts w:asciiTheme="majorBidi" w:hAnsiTheme="majorBidi" w:cstheme="majorBidi"/>
          <w:lang w:val="ro-RO"/>
        </w:rPr>
      </w:pPr>
      <w:hyperlink r:id="rId6" w:history="1">
        <w:r w:rsidRPr="003753D8">
          <w:rPr>
            <w:rStyle w:val="Hyperlink"/>
            <w:rFonts w:asciiTheme="majorBidi" w:hAnsiTheme="majorBidi" w:cstheme="majorBidi"/>
            <w:lang w:val="ro-RO"/>
          </w:rPr>
          <w:t>raluca@turnulsfatului.ro</w:t>
        </w:r>
      </w:hyperlink>
      <w:r w:rsidRPr="003753D8">
        <w:rPr>
          <w:rFonts w:asciiTheme="majorBidi" w:hAnsiTheme="majorBidi" w:cstheme="majorBidi"/>
          <w:lang w:val="ro-RO"/>
        </w:rPr>
        <w:t xml:space="preserve"> </w:t>
      </w:r>
    </w:p>
    <w:p w14:paraId="42901C2C" w14:textId="486DFA11" w:rsidR="003753D8" w:rsidRDefault="003753D8" w:rsidP="001820A4">
      <w:pPr>
        <w:jc w:val="center"/>
        <w:rPr>
          <w:rFonts w:asciiTheme="majorBidi" w:hAnsiTheme="majorBidi" w:cstheme="majorBidi"/>
          <w:lang w:val="ro-RO"/>
        </w:rPr>
      </w:pPr>
      <w:r w:rsidRPr="003753D8">
        <w:rPr>
          <w:rFonts w:asciiTheme="majorBidi" w:hAnsiTheme="majorBidi" w:cstheme="majorBidi"/>
          <w:lang w:val="ro-RO"/>
        </w:rPr>
        <w:t xml:space="preserve">Răspuns solicitare informații </w:t>
      </w:r>
      <w:r w:rsidR="00EC00A7">
        <w:rPr>
          <w:rFonts w:asciiTheme="majorBidi" w:hAnsiTheme="majorBidi" w:cstheme="majorBidi"/>
          <w:lang w:val="ro-RO"/>
        </w:rPr>
        <w:t>p</w:t>
      </w:r>
      <w:r w:rsidRPr="003753D8">
        <w:rPr>
          <w:rFonts w:asciiTheme="majorBidi" w:hAnsiTheme="majorBidi" w:cstheme="majorBidi"/>
          <w:lang w:val="ro-RO"/>
        </w:rPr>
        <w:t>ublice</w:t>
      </w:r>
    </w:p>
    <w:p w14:paraId="7F347213" w14:textId="17473D8C" w:rsidR="00834783" w:rsidRDefault="00834783" w:rsidP="00834783">
      <w:pPr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>Ca urmare a solicitării dumneavoastră, cu privire la situația plângerilor persoanelor care locuiesc în proximitatea Haltei Turnișor, vă comunicăm următoarele:</w:t>
      </w:r>
    </w:p>
    <w:p w14:paraId="5B3E0C17" w14:textId="77777777" w:rsidR="00834783" w:rsidRDefault="00834783" w:rsidP="00691059">
      <w:pPr>
        <w:jc w:val="both"/>
        <w:rPr>
          <w:rFonts w:asciiTheme="majorBidi" w:hAnsiTheme="majorBidi" w:cstheme="majorBidi"/>
          <w:lang w:val="ro-RO"/>
        </w:rPr>
      </w:pPr>
    </w:p>
    <w:p w14:paraId="63BCF53E" w14:textId="77777777" w:rsidR="0044247E" w:rsidRDefault="00691059" w:rsidP="00691059">
      <w:pPr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       </w:t>
      </w:r>
      <w:r w:rsidR="009C67CC">
        <w:rPr>
          <w:rFonts w:asciiTheme="majorBidi" w:hAnsiTheme="majorBidi" w:cstheme="majorBidi"/>
          <w:lang w:val="ro-RO"/>
        </w:rPr>
        <w:t>În Ministerul Transporturilor și Infrastructurii, funcționează, din 2004, Agenția de Sănătate Publică a Ministerului Transporturilor, entitate cu rol de supraveghere și control, inițial, în spitalele din subordinea MT (fostele spitale CF), ulterior cu atribuții extinse. Din 2012, a fost semnat, între Ministerul Sănătății și Ministerul Transporturilor un protocol (Protocolul nr. 3593AB/CSA 750/28.01.2011)</w:t>
      </w:r>
      <w:r w:rsidR="0044247E">
        <w:rPr>
          <w:rFonts w:asciiTheme="majorBidi" w:hAnsiTheme="majorBidi" w:cstheme="majorBidi"/>
          <w:lang w:val="ro-RO"/>
        </w:rPr>
        <w:t>,</w:t>
      </w:r>
      <w:r w:rsidR="009C67CC">
        <w:rPr>
          <w:rFonts w:asciiTheme="majorBidi" w:hAnsiTheme="majorBidi" w:cstheme="majorBidi"/>
          <w:lang w:val="ro-RO"/>
        </w:rPr>
        <w:t xml:space="preserve"> prin care personalul Direcției Medicale din Ministerul T</w:t>
      </w:r>
      <w:r w:rsidR="000C481F">
        <w:rPr>
          <w:rFonts w:asciiTheme="majorBidi" w:hAnsiTheme="majorBidi" w:cstheme="majorBidi"/>
          <w:lang w:val="ro-RO"/>
        </w:rPr>
        <w:t>r</w:t>
      </w:r>
      <w:r w:rsidR="009C67CC">
        <w:rPr>
          <w:rFonts w:asciiTheme="majorBidi" w:hAnsiTheme="majorBidi" w:cstheme="majorBidi"/>
          <w:lang w:val="ro-RO"/>
        </w:rPr>
        <w:t xml:space="preserve">ansporturilor a primit calitatea de inspector sanitar de stat și atribuții de control în sănătate publică, în toate unitățile din subordine sau aflate în </w:t>
      </w:r>
      <w:proofErr w:type="spellStart"/>
      <w:r w:rsidR="009C67CC">
        <w:rPr>
          <w:rFonts w:asciiTheme="majorBidi" w:hAnsiTheme="majorBidi" w:cstheme="majorBidi"/>
          <w:lang w:val="ro-RO"/>
        </w:rPr>
        <w:t>permimetrul</w:t>
      </w:r>
      <w:proofErr w:type="spellEnd"/>
      <w:r w:rsidR="009C67CC">
        <w:rPr>
          <w:rFonts w:asciiTheme="majorBidi" w:hAnsiTheme="majorBidi" w:cstheme="majorBidi"/>
          <w:lang w:val="ro-RO"/>
        </w:rPr>
        <w:t xml:space="preserve"> ori în contact cu stațiile de care ferată. </w:t>
      </w:r>
      <w:r w:rsidR="0044247E">
        <w:rPr>
          <w:rFonts w:asciiTheme="majorBidi" w:hAnsiTheme="majorBidi" w:cstheme="majorBidi"/>
          <w:lang w:val="ro-RO"/>
        </w:rPr>
        <w:t xml:space="preserve">În baza acestui protocol, Direcția Medicală a devenit un ”DSP” al MT, pentru activitățile derulate în subordonarea (sau coordonarea) Ministerului Transporturilor. </w:t>
      </w:r>
    </w:p>
    <w:p w14:paraId="5D7D43EB" w14:textId="16ACDF32" w:rsidR="00B00681" w:rsidRPr="0044247E" w:rsidRDefault="0044247E" w:rsidP="0044247E">
      <w:pPr>
        <w:jc w:val="both"/>
        <w:rPr>
          <w:rFonts w:asciiTheme="majorBidi" w:hAnsiTheme="majorBidi" w:cstheme="majorBidi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       </w:t>
      </w:r>
      <w:r w:rsidR="009C67CC">
        <w:rPr>
          <w:rFonts w:asciiTheme="majorBidi" w:hAnsiTheme="majorBidi" w:cstheme="majorBidi"/>
          <w:lang w:val="ro-RO"/>
        </w:rPr>
        <w:t>Respectivul protocol este în vigoare și astăzi</w:t>
      </w:r>
      <w:r w:rsidR="00270B20">
        <w:rPr>
          <w:rFonts w:asciiTheme="majorBidi" w:hAnsiTheme="majorBidi" w:cstheme="majorBidi"/>
          <w:lang w:val="ro-RO"/>
        </w:rPr>
        <w:t xml:space="preserve">. În baza acestuia, inspectorii din </w:t>
      </w:r>
      <w:r w:rsidR="00F0229D">
        <w:rPr>
          <w:rFonts w:asciiTheme="majorBidi" w:hAnsiTheme="majorBidi" w:cstheme="majorBidi"/>
          <w:lang w:val="ro-RO"/>
        </w:rPr>
        <w:t xml:space="preserve">Direcția Medicală </w:t>
      </w:r>
      <w:r w:rsidR="00270B20">
        <w:rPr>
          <w:rFonts w:asciiTheme="majorBidi" w:hAnsiTheme="majorBidi" w:cstheme="majorBidi"/>
          <w:lang w:val="ro-RO"/>
        </w:rPr>
        <w:t xml:space="preserve">a Ministerului Transporturilor au atribuții și în speța menționată de dumneavoastră. Dacă au existat </w:t>
      </w:r>
      <w:proofErr w:type="spellStart"/>
      <w:r w:rsidR="00270B20">
        <w:rPr>
          <w:rFonts w:asciiTheme="majorBidi" w:hAnsiTheme="majorBidi" w:cstheme="majorBidi"/>
          <w:lang w:val="ro-RO"/>
        </w:rPr>
        <w:t>sesisări</w:t>
      </w:r>
      <w:proofErr w:type="spellEnd"/>
      <w:r w:rsidR="00270B20">
        <w:rPr>
          <w:rFonts w:asciiTheme="majorBidi" w:hAnsiTheme="majorBidi" w:cstheme="majorBidi"/>
          <w:lang w:val="ro-RO"/>
        </w:rPr>
        <w:t xml:space="preserve"> depuse la Direcția de Sănătate Publică Sibiu</w:t>
      </w:r>
      <w:r w:rsidR="00122922">
        <w:rPr>
          <w:rFonts w:asciiTheme="majorBidi" w:hAnsiTheme="majorBidi" w:cstheme="majorBidi"/>
          <w:lang w:val="ro-RO"/>
        </w:rPr>
        <w:t>,</w:t>
      </w:r>
      <w:r w:rsidR="00270B20">
        <w:rPr>
          <w:rFonts w:asciiTheme="majorBidi" w:hAnsiTheme="majorBidi" w:cstheme="majorBidi"/>
          <w:lang w:val="ro-RO"/>
        </w:rPr>
        <w:t xml:space="preserve"> pe</w:t>
      </w:r>
      <w:r w:rsidR="000C481F">
        <w:rPr>
          <w:rFonts w:asciiTheme="majorBidi" w:hAnsiTheme="majorBidi" w:cstheme="majorBidi"/>
          <w:lang w:val="ro-RO"/>
        </w:rPr>
        <w:t xml:space="preserve"> subiectul </w:t>
      </w:r>
      <w:r w:rsidR="00270B20">
        <w:rPr>
          <w:rFonts w:asciiTheme="majorBidi" w:hAnsiTheme="majorBidi" w:cstheme="majorBidi"/>
          <w:lang w:val="ro-RO"/>
        </w:rPr>
        <w:t xml:space="preserve"> </w:t>
      </w:r>
      <w:r w:rsidR="000C481F">
        <w:rPr>
          <w:rFonts w:asciiTheme="majorBidi" w:hAnsiTheme="majorBidi" w:cstheme="majorBidi"/>
          <w:lang w:val="ro-RO"/>
        </w:rPr>
        <w:t>menționat</w:t>
      </w:r>
      <w:r w:rsidR="00270B20">
        <w:rPr>
          <w:rFonts w:asciiTheme="majorBidi" w:hAnsiTheme="majorBidi" w:cstheme="majorBidi"/>
          <w:lang w:val="ro-RO"/>
        </w:rPr>
        <w:t xml:space="preserve"> de dumneavoastră, acestea au fost direcționate</w:t>
      </w:r>
      <w:r w:rsidR="00122922">
        <w:rPr>
          <w:rFonts w:asciiTheme="majorBidi" w:hAnsiTheme="majorBidi" w:cstheme="majorBidi"/>
          <w:lang w:val="ro-RO"/>
        </w:rPr>
        <w:t>,</w:t>
      </w:r>
      <w:r w:rsidR="00270B20">
        <w:rPr>
          <w:rFonts w:asciiTheme="majorBidi" w:hAnsiTheme="majorBidi" w:cstheme="majorBidi"/>
          <w:lang w:val="ro-RO"/>
        </w:rPr>
        <w:t xml:space="preserve"> spre rezolvare, conform competențelor, așa cum solicită protocolul mai sus amintit, inspectorilor din subordinea Ministerului Transporturilor și Infrastructurii. </w:t>
      </w:r>
    </w:p>
    <w:p w14:paraId="670615A0" w14:textId="77777777" w:rsidR="00B00681" w:rsidRDefault="00B00681" w:rsidP="00B00681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>Director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>executiv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>,</w:t>
      </w:r>
    </w:p>
    <w:p w14:paraId="6F7896C1" w14:textId="77777777" w:rsidR="00B00681" w:rsidRDefault="00B00681" w:rsidP="00B00681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>Ec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>Cojocaru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>Nicolae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pt-BR" w:eastAsia="en-GB"/>
          <w14:ligatures w14:val="none"/>
        </w:rPr>
        <w:t>Horațiu</w:t>
      </w:r>
      <w:proofErr w:type="spellEnd"/>
    </w:p>
    <w:p w14:paraId="5E811E56" w14:textId="77777777" w:rsidR="00B00681" w:rsidRDefault="00B00681" w:rsidP="00B00681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proofErr w:type="spellStart"/>
      <w:r w:rsidRPr="003E1DD0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Întocmit</w:t>
      </w:r>
      <w:proofErr w:type="spellEnd"/>
      <w:r w:rsidRPr="003E1DD0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:</w:t>
      </w:r>
    </w:p>
    <w:p w14:paraId="28D016DC" w14:textId="6DD6A4E7" w:rsidR="00B00681" w:rsidRPr="00B31C59" w:rsidRDefault="00B00681" w:rsidP="00B00681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</w:pPr>
      <w:r w:rsidRPr="003E1DD0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 xml:space="preserve">Cons. </w:t>
      </w:r>
      <w:proofErr w:type="spellStart"/>
      <w:r w:rsidRPr="003E1DD0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princip</w:t>
      </w:r>
      <w:proofErr w:type="spellEnd"/>
      <w:r w:rsidRPr="003E1DD0">
        <w:rPr>
          <w:rFonts w:ascii="Times New Roman" w:eastAsia="Times New Roman" w:hAnsi="Times New Roman" w:cs="Times New Roman"/>
          <w:kern w:val="0"/>
          <w:sz w:val="16"/>
          <w:szCs w:val="16"/>
          <w:lang w:eastAsia="en-GB"/>
          <w14:ligatures w14:val="none"/>
        </w:rPr>
        <w:t>. Ungureanu Denisa</w:t>
      </w:r>
    </w:p>
    <w:p w14:paraId="008AC722" w14:textId="77777777" w:rsidR="00B00681" w:rsidRPr="003753D8" w:rsidRDefault="00B00681">
      <w:pPr>
        <w:rPr>
          <w:lang w:val="ro-RO"/>
        </w:rPr>
      </w:pPr>
    </w:p>
    <w:sectPr w:rsidR="00B00681" w:rsidRPr="003753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7E94E" w14:textId="77777777" w:rsidR="00D34633" w:rsidRDefault="00D34633" w:rsidP="003753D8">
      <w:pPr>
        <w:spacing w:after="0" w:line="240" w:lineRule="auto"/>
      </w:pPr>
      <w:r>
        <w:separator/>
      </w:r>
    </w:p>
  </w:endnote>
  <w:endnote w:type="continuationSeparator" w:id="0">
    <w:p w14:paraId="2BA0D6B2" w14:textId="77777777" w:rsidR="00D34633" w:rsidRDefault="00D34633" w:rsidP="0037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2738" w14:textId="77777777" w:rsidR="00D34633" w:rsidRDefault="00D34633" w:rsidP="003753D8">
      <w:pPr>
        <w:spacing w:after="0" w:line="240" w:lineRule="auto"/>
      </w:pPr>
      <w:r>
        <w:separator/>
      </w:r>
    </w:p>
  </w:footnote>
  <w:footnote w:type="continuationSeparator" w:id="0">
    <w:p w14:paraId="022193F8" w14:textId="77777777" w:rsidR="00D34633" w:rsidRDefault="00D34633" w:rsidP="0037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9A14" w14:textId="77777777" w:rsidR="003753D8" w:rsidRDefault="003753D8" w:rsidP="003753D8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497E0" wp14:editId="15132CBE">
          <wp:simplePos x="0" y="0"/>
          <wp:positionH relativeFrom="column">
            <wp:posOffset>-37465</wp:posOffset>
          </wp:positionH>
          <wp:positionV relativeFrom="paragraph">
            <wp:posOffset>203835</wp:posOffset>
          </wp:positionV>
          <wp:extent cx="990600" cy="952500"/>
          <wp:effectExtent l="0" t="0" r="0" b="0"/>
          <wp:wrapSquare wrapText="right"/>
          <wp:docPr id="179168454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93798325"/>
    <w:r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0082935D" w14:textId="77777777" w:rsidR="003753D8" w:rsidRDefault="003753D8" w:rsidP="003753D8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2C5BFCB3" w14:textId="77777777" w:rsidR="003753D8" w:rsidRDefault="003753D8" w:rsidP="003753D8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5FFA356B" w14:textId="77777777" w:rsidR="003753D8" w:rsidRDefault="003753D8" w:rsidP="003753D8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>
        <w:rPr>
          <w:rStyle w:val="Hyperlink"/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relatiicupublicul@dspsibiu.ro</w:t>
      </w:r>
    </w:hyperlink>
  </w:p>
  <w:p w14:paraId="1CE03FC6" w14:textId="77777777" w:rsidR="003753D8" w:rsidRPr="00754BD1" w:rsidRDefault="003753D8" w:rsidP="003753D8">
    <w:pPr>
      <w:pStyle w:val="Header"/>
      <w:rPr>
        <w:lang w:val="ro-RO"/>
      </w:rPr>
    </w:pPr>
    <w:r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  <w:t xml:space="preserve">                                                   </w:t>
    </w:r>
    <w:hyperlink r:id="rId3" w:history="1">
      <w:r>
        <w:rPr>
          <w:rStyle w:val="Hyperlink"/>
          <w:rFonts w:ascii="Times New Roman" w:hAnsi="Times New Roman" w:cs="Times New Roman"/>
          <w:b/>
          <w:color w:val="000000"/>
          <w:kern w:val="0"/>
          <w:lang w:val="ro-RO"/>
          <w14:ligatures w14:val="none"/>
        </w:rPr>
        <w:t>www.dspsibiu.ro</w:t>
      </w:r>
    </w:hyperlink>
  </w:p>
  <w:p w14:paraId="61FB4E51" w14:textId="77777777" w:rsidR="003753D8" w:rsidRDefault="003753D8" w:rsidP="003753D8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</w:p>
  <w:p w14:paraId="00F86CE5" w14:textId="77777777" w:rsidR="003753D8" w:rsidRDefault="003753D8" w:rsidP="003753D8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55763D25" w14:textId="77777777" w:rsidR="003753D8" w:rsidRDefault="003753D8" w:rsidP="003753D8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>
      <w:rPr>
        <w:rFonts w:ascii="Times New Roman" w:eastAsia="Times New Roman" w:hAnsi="Times New Roman" w:cs="Times New Roman"/>
        <w:kern w:val="0"/>
        <w:lang w:val="ro-RO"/>
        <w14:ligatures w14:val="none"/>
      </w:rPr>
      <w:t>COMPARTIMENT RELAȚII CU PUBLICUL</w:t>
    </w:r>
    <w:bookmarkEnd w:id="0"/>
  </w:p>
  <w:p w14:paraId="23C9261C" w14:textId="77777777" w:rsidR="003753D8" w:rsidRDefault="00375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F9"/>
    <w:rsid w:val="000C481F"/>
    <w:rsid w:val="00122922"/>
    <w:rsid w:val="00167C6F"/>
    <w:rsid w:val="001820A4"/>
    <w:rsid w:val="001D404B"/>
    <w:rsid w:val="00270B20"/>
    <w:rsid w:val="002A5F42"/>
    <w:rsid w:val="003753D8"/>
    <w:rsid w:val="00407F69"/>
    <w:rsid w:val="00436748"/>
    <w:rsid w:val="0044247E"/>
    <w:rsid w:val="00691059"/>
    <w:rsid w:val="007524C7"/>
    <w:rsid w:val="007C4DE3"/>
    <w:rsid w:val="00834783"/>
    <w:rsid w:val="008B3487"/>
    <w:rsid w:val="008C16C0"/>
    <w:rsid w:val="008D228C"/>
    <w:rsid w:val="00994B72"/>
    <w:rsid w:val="009C67CC"/>
    <w:rsid w:val="00B00681"/>
    <w:rsid w:val="00B54E63"/>
    <w:rsid w:val="00CA448B"/>
    <w:rsid w:val="00D34633"/>
    <w:rsid w:val="00DF0F05"/>
    <w:rsid w:val="00EC00A7"/>
    <w:rsid w:val="00F0229D"/>
    <w:rsid w:val="00F2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4634B2"/>
  <w15:chartTrackingRefBased/>
  <w15:docId w15:val="{D3445BDE-048E-41C1-A508-0BBA7539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C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5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D8"/>
  </w:style>
  <w:style w:type="paragraph" w:styleId="Footer">
    <w:name w:val="footer"/>
    <w:basedOn w:val="Normal"/>
    <w:link w:val="FooterChar"/>
    <w:uiPriority w:val="99"/>
    <w:unhideWhenUsed/>
    <w:rsid w:val="00375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3D8"/>
  </w:style>
  <w:style w:type="character" w:styleId="Hyperlink">
    <w:name w:val="Hyperlink"/>
    <w:basedOn w:val="DefaultParagraphFont"/>
    <w:uiPriority w:val="99"/>
    <w:unhideWhenUsed/>
    <w:rsid w:val="003753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luca@turnulsfatului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218</Words>
  <Characters>1484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denisa.ungureanu</dc:creator>
  <cp:keywords/>
  <dc:description/>
  <cp:lastModifiedBy>Andreea Bucur</cp:lastModifiedBy>
  <cp:revision>61</cp:revision>
  <dcterms:created xsi:type="dcterms:W3CDTF">2026-06-22T11:20:00Z</dcterms:created>
  <dcterms:modified xsi:type="dcterms:W3CDTF">2026-07-14T11:39:00Z</dcterms:modified>
</cp:coreProperties>
</file>